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7E94" w:rsidRPr="00E64968" w:rsidRDefault="007F7E94" w:rsidP="00E64968">
      <w:pPr>
        <w:bidi/>
        <w:jc w:val="center"/>
        <w:rPr>
          <w:rFonts w:cs="David"/>
          <w:rtl/>
          <w:lang w:bidi="he-IL"/>
        </w:rPr>
      </w:pPr>
    </w:p>
    <w:p w:rsidR="007F2577" w:rsidRPr="00BC254A" w:rsidRDefault="00E64968" w:rsidP="007F2577">
      <w:pPr>
        <w:bidi/>
        <w:spacing w:line="360" w:lineRule="auto"/>
        <w:jc w:val="right"/>
        <w:rPr>
          <w:rFonts w:asciiTheme="minorBidi" w:hAnsiTheme="minorBidi"/>
          <w:rtl/>
          <w:lang w:bidi="he-IL"/>
        </w:rPr>
      </w:pPr>
      <w:r w:rsidRPr="00BC254A">
        <w:rPr>
          <w:rFonts w:asciiTheme="minorBidi" w:hAnsiTheme="minorBidi"/>
          <w:rtl/>
        </w:rPr>
        <w:t>‏</w:t>
      </w:r>
      <w:r w:rsidRPr="00BC254A">
        <w:rPr>
          <w:rFonts w:asciiTheme="minorBidi" w:hAnsiTheme="minorBidi"/>
          <w:rtl/>
          <w:lang w:bidi="he-IL"/>
        </w:rPr>
        <w:t>‏</w:t>
      </w:r>
      <w:r w:rsidR="00D5740A" w:rsidRPr="00BC254A">
        <w:rPr>
          <w:rFonts w:asciiTheme="minorBidi" w:hAnsiTheme="minorBidi"/>
          <w:rtl/>
          <w:lang w:bidi="he-IL"/>
        </w:rPr>
        <w:t>‏</w:t>
      </w:r>
      <w:r w:rsidR="007F2577" w:rsidRPr="00BC254A">
        <w:rPr>
          <w:rFonts w:asciiTheme="minorBidi" w:hAnsiTheme="minorBidi"/>
          <w:rtl/>
          <w:lang w:bidi="he-IL"/>
        </w:rPr>
        <w:t>‏י"ז אב תשע"ח</w:t>
      </w:r>
    </w:p>
    <w:p w:rsidR="007F2577" w:rsidRPr="00BC254A" w:rsidRDefault="007F2577" w:rsidP="007F2577">
      <w:pPr>
        <w:bidi/>
        <w:spacing w:line="360" w:lineRule="auto"/>
        <w:jc w:val="right"/>
        <w:rPr>
          <w:rFonts w:asciiTheme="minorBidi" w:hAnsiTheme="minorBidi"/>
          <w:rtl/>
          <w:lang w:bidi="he-IL"/>
        </w:rPr>
      </w:pPr>
      <w:r w:rsidRPr="00BC254A">
        <w:rPr>
          <w:rFonts w:asciiTheme="minorBidi" w:hAnsiTheme="minorBidi"/>
          <w:rtl/>
          <w:lang w:bidi="he-IL"/>
        </w:rPr>
        <w:t>‏29 יולי, 2018</w:t>
      </w:r>
    </w:p>
    <w:p w:rsidR="00E64968" w:rsidRPr="00BC254A" w:rsidRDefault="00E64968" w:rsidP="007F2577">
      <w:pPr>
        <w:bidi/>
        <w:spacing w:line="360" w:lineRule="auto"/>
        <w:rPr>
          <w:rFonts w:asciiTheme="minorBidi" w:hAnsiTheme="minorBidi"/>
          <w:rtl/>
        </w:rPr>
      </w:pPr>
      <w:r w:rsidRPr="00BC254A">
        <w:rPr>
          <w:rFonts w:asciiTheme="minorBidi" w:hAnsiTheme="minorBidi"/>
          <w:rtl/>
          <w:lang w:bidi="he-IL"/>
        </w:rPr>
        <w:t>אל</w:t>
      </w:r>
      <w:r w:rsidRPr="00BC254A">
        <w:rPr>
          <w:rFonts w:asciiTheme="minorBidi" w:hAnsiTheme="minorBidi"/>
          <w:rtl/>
        </w:rPr>
        <w:t xml:space="preserve">: </w:t>
      </w:r>
      <w:r w:rsidRPr="00BC254A">
        <w:rPr>
          <w:rFonts w:asciiTheme="minorBidi" w:hAnsiTheme="minorBidi"/>
          <w:rtl/>
          <w:lang w:bidi="he-IL"/>
        </w:rPr>
        <w:t>אריאלה שמיר</w:t>
      </w:r>
      <w:r w:rsidRPr="00BC254A">
        <w:rPr>
          <w:rFonts w:asciiTheme="minorBidi" w:hAnsiTheme="minorBidi"/>
          <w:rtl/>
        </w:rPr>
        <w:t xml:space="preserve">, </w:t>
      </w:r>
      <w:r w:rsidRPr="00BC254A">
        <w:rPr>
          <w:rFonts w:asciiTheme="minorBidi" w:hAnsiTheme="minorBidi"/>
          <w:rtl/>
          <w:lang w:bidi="he-IL"/>
        </w:rPr>
        <w:t>יו</w:t>
      </w:r>
      <w:r w:rsidRPr="00BC254A">
        <w:rPr>
          <w:rFonts w:asciiTheme="minorBidi" w:hAnsiTheme="minorBidi"/>
          <w:rtl/>
        </w:rPr>
        <w:t>"</w:t>
      </w:r>
      <w:r w:rsidRPr="00BC254A">
        <w:rPr>
          <w:rFonts w:asciiTheme="minorBidi" w:hAnsiTheme="minorBidi"/>
          <w:rtl/>
          <w:lang w:bidi="he-IL"/>
        </w:rPr>
        <w:t>ר ועדת מכרזים</w:t>
      </w:r>
    </w:p>
    <w:p w:rsidR="00E64968" w:rsidRPr="00BC254A" w:rsidRDefault="00E64968" w:rsidP="00E64968">
      <w:pPr>
        <w:bidi/>
        <w:spacing w:before="240" w:line="360" w:lineRule="auto"/>
        <w:jc w:val="both"/>
        <w:rPr>
          <w:rFonts w:asciiTheme="minorBidi" w:hAnsiTheme="minorBidi"/>
          <w:rtl/>
        </w:rPr>
      </w:pPr>
      <w:r w:rsidRPr="00BC254A">
        <w:rPr>
          <w:rFonts w:asciiTheme="minorBidi" w:hAnsiTheme="minorBidi"/>
          <w:rtl/>
          <w:lang w:bidi="he-IL"/>
        </w:rPr>
        <w:t>שלום רב</w:t>
      </w:r>
      <w:r w:rsidRPr="00BC254A">
        <w:rPr>
          <w:rFonts w:asciiTheme="minorBidi" w:hAnsiTheme="minorBidi"/>
          <w:rtl/>
        </w:rPr>
        <w:t>,</w:t>
      </w:r>
    </w:p>
    <w:p w:rsidR="00E64968" w:rsidRPr="00BC254A" w:rsidRDefault="00E64968" w:rsidP="00BC254A">
      <w:pPr>
        <w:bidi/>
        <w:spacing w:before="240" w:line="360" w:lineRule="auto"/>
        <w:jc w:val="center"/>
        <w:rPr>
          <w:rFonts w:asciiTheme="minorBidi" w:hAnsiTheme="minorBidi"/>
          <w:b/>
          <w:bCs/>
          <w:u w:val="single"/>
          <w:rtl/>
        </w:rPr>
      </w:pPr>
      <w:r w:rsidRPr="00BC254A">
        <w:rPr>
          <w:rFonts w:asciiTheme="minorBidi" w:hAnsiTheme="minorBidi"/>
          <w:rtl/>
          <w:lang w:bidi="he-IL"/>
        </w:rPr>
        <w:t>הנדון</w:t>
      </w:r>
      <w:r w:rsidRPr="00BC254A">
        <w:rPr>
          <w:rFonts w:asciiTheme="minorBidi" w:hAnsiTheme="minorBidi"/>
          <w:rtl/>
        </w:rPr>
        <w:t xml:space="preserve">:  </w:t>
      </w:r>
      <w:r w:rsidR="00BC254A" w:rsidRPr="00BC254A">
        <w:rPr>
          <w:rFonts w:asciiTheme="minorBidi" w:hAnsiTheme="minorBidi"/>
          <w:b/>
          <w:bCs/>
          <w:u w:val="single"/>
          <w:rtl/>
          <w:lang w:bidi="he-IL"/>
        </w:rPr>
        <w:t xml:space="preserve">תחרות או אם סי – </w:t>
      </w:r>
      <w:proofErr w:type="spellStart"/>
      <w:r w:rsidR="00BC254A" w:rsidRPr="00BC254A">
        <w:rPr>
          <w:rFonts w:asciiTheme="minorBidi" w:hAnsiTheme="minorBidi"/>
          <w:b/>
          <w:bCs/>
          <w:u w:val="single"/>
          <w:rtl/>
          <w:lang w:bidi="he-IL"/>
        </w:rPr>
        <w:t>קוסמוביוטי</w:t>
      </w:r>
      <w:proofErr w:type="spellEnd"/>
      <w:r w:rsidR="00BC254A" w:rsidRPr="00BC254A">
        <w:rPr>
          <w:rFonts w:asciiTheme="minorBidi" w:hAnsiTheme="minorBidi"/>
          <w:b/>
          <w:bCs/>
          <w:u w:val="single"/>
          <w:rtl/>
          <w:lang w:bidi="he-IL"/>
        </w:rPr>
        <w:t xml:space="preserve"> 2019</w:t>
      </w:r>
      <w:r w:rsidRPr="00BC254A">
        <w:rPr>
          <w:rFonts w:asciiTheme="minorBidi" w:hAnsiTheme="minorBidi"/>
          <w:b/>
          <w:bCs/>
          <w:u w:val="single"/>
          <w:rtl/>
          <w:lang w:bidi="he-IL"/>
        </w:rPr>
        <w:t xml:space="preserve"> </w:t>
      </w:r>
      <w:r w:rsidR="005B3087" w:rsidRPr="00BC254A">
        <w:rPr>
          <w:rFonts w:asciiTheme="minorBidi" w:hAnsiTheme="minorBidi"/>
          <w:b/>
          <w:bCs/>
          <w:u w:val="single"/>
          <w:rtl/>
          <w:lang w:bidi="he-IL"/>
        </w:rPr>
        <w:br/>
      </w:r>
      <w:r w:rsidR="00BC254A" w:rsidRPr="00BC254A">
        <w:rPr>
          <w:rFonts w:asciiTheme="minorBidi" w:hAnsiTheme="minorBidi"/>
          <w:b/>
          <w:bCs/>
          <w:u w:val="single"/>
          <w:rtl/>
          <w:lang w:bidi="he-IL"/>
        </w:rPr>
        <w:t>ענף טיפוח החן - נוער</w:t>
      </w:r>
    </w:p>
    <w:p w:rsidR="00C515F9" w:rsidRPr="00BC254A" w:rsidRDefault="00C515F9" w:rsidP="00E64968">
      <w:pPr>
        <w:bidi/>
        <w:spacing w:line="360" w:lineRule="auto"/>
        <w:jc w:val="both"/>
        <w:rPr>
          <w:rFonts w:asciiTheme="minorBidi" w:hAnsiTheme="minorBidi"/>
          <w:b/>
          <w:bCs/>
          <w:rtl/>
          <w:lang w:bidi="he-IL"/>
        </w:rPr>
      </w:pPr>
    </w:p>
    <w:p w:rsidR="00E64968" w:rsidRPr="00BC254A" w:rsidRDefault="00E64968" w:rsidP="00C515F9">
      <w:pPr>
        <w:bidi/>
        <w:spacing w:line="360" w:lineRule="auto"/>
        <w:jc w:val="both"/>
        <w:rPr>
          <w:rFonts w:asciiTheme="minorBidi" w:hAnsiTheme="minorBidi"/>
          <w:b/>
          <w:bCs/>
        </w:rPr>
      </w:pPr>
      <w:r w:rsidRPr="00BC254A">
        <w:rPr>
          <w:rFonts w:asciiTheme="minorBidi" w:hAnsiTheme="minorBidi"/>
          <w:b/>
          <w:bCs/>
          <w:rtl/>
          <w:lang w:bidi="he-IL"/>
        </w:rPr>
        <w:t>רקע</w:t>
      </w:r>
      <w:r w:rsidRPr="00BC254A">
        <w:rPr>
          <w:rFonts w:asciiTheme="minorBidi" w:hAnsiTheme="minorBidi"/>
          <w:b/>
          <w:bCs/>
          <w:rtl/>
        </w:rPr>
        <w:t xml:space="preserve">:  </w:t>
      </w:r>
    </w:p>
    <w:p w:rsidR="008B1C76" w:rsidRPr="00BC254A" w:rsidRDefault="00BB051F" w:rsidP="0090664E">
      <w:pPr>
        <w:bidi/>
        <w:spacing w:line="360" w:lineRule="auto"/>
        <w:jc w:val="both"/>
        <w:rPr>
          <w:rFonts w:asciiTheme="minorBidi" w:hAnsiTheme="minorBidi"/>
          <w:rtl/>
          <w:lang w:bidi="he-IL"/>
        </w:rPr>
      </w:pPr>
      <w:proofErr w:type="spellStart"/>
      <w:r w:rsidRPr="00BC254A">
        <w:rPr>
          <w:rFonts w:asciiTheme="minorBidi" w:eastAsia="Times New Roman" w:hAnsiTheme="minorBidi"/>
          <w:rtl/>
          <w:lang w:val="ru-RU" w:eastAsia="ru-RU"/>
        </w:rPr>
        <w:t>כמסורת</w:t>
      </w:r>
      <w:proofErr w:type="spellEnd"/>
      <w:r w:rsidRPr="00BC254A">
        <w:rPr>
          <w:rFonts w:asciiTheme="minorBidi" w:eastAsia="Times New Roman" w:hAnsiTheme="minorBidi"/>
          <w:rtl/>
          <w:lang w:val="ru-RU" w:eastAsia="ru-RU"/>
        </w:rPr>
        <w:t xml:space="preserve"> </w:t>
      </w:r>
      <w:proofErr w:type="spellStart"/>
      <w:r w:rsidRPr="00BC254A">
        <w:rPr>
          <w:rFonts w:asciiTheme="minorBidi" w:eastAsia="Times New Roman" w:hAnsiTheme="minorBidi"/>
          <w:rtl/>
          <w:lang w:val="ru-RU" w:eastAsia="ru-RU"/>
        </w:rPr>
        <w:t>השנתית</w:t>
      </w:r>
      <w:proofErr w:type="spellEnd"/>
      <w:r w:rsidRPr="00BC254A">
        <w:rPr>
          <w:rFonts w:asciiTheme="minorBidi" w:eastAsia="Times New Roman" w:hAnsiTheme="minorBidi"/>
          <w:rtl/>
          <w:lang w:val="ru-RU" w:eastAsia="ru-RU"/>
        </w:rPr>
        <w:t xml:space="preserve"> ,</w:t>
      </w:r>
      <w:r w:rsidRPr="00BC254A">
        <w:rPr>
          <w:rFonts w:asciiTheme="minorBidi" w:hAnsiTheme="minorBidi"/>
          <w:rtl/>
          <w:lang w:bidi="he-IL"/>
        </w:rPr>
        <w:t xml:space="preserve"> </w:t>
      </w:r>
      <w:r w:rsidRPr="00BC254A">
        <w:rPr>
          <w:rFonts w:asciiTheme="minorBidi" w:eastAsia="Times New Roman" w:hAnsiTheme="minorBidi"/>
          <w:rtl/>
          <w:lang w:val="ru-RU" w:eastAsia="ru-RU" w:bidi="he-IL"/>
        </w:rPr>
        <w:t xml:space="preserve">זו השנה החמישית  ברציפות לאור הצלחה חסרת תקדים  </w:t>
      </w:r>
      <w:proofErr w:type="spellStart"/>
      <w:r w:rsidRPr="00BC254A">
        <w:rPr>
          <w:rFonts w:asciiTheme="minorBidi" w:eastAsia="Times New Roman" w:hAnsiTheme="minorBidi"/>
          <w:rtl/>
          <w:lang w:val="ru-RU" w:eastAsia="ru-RU"/>
        </w:rPr>
        <w:t>איגוד</w:t>
      </w:r>
      <w:proofErr w:type="spellEnd"/>
      <w:r w:rsidRPr="00BC254A">
        <w:rPr>
          <w:rFonts w:asciiTheme="minorBidi" w:eastAsia="Times New Roman" w:hAnsiTheme="minorBidi"/>
          <w:lang w:val="ru-RU" w:eastAsia="ru-RU"/>
        </w:rPr>
        <w:t xml:space="preserve">OMC </w:t>
      </w:r>
      <w:r w:rsidRPr="00BC254A">
        <w:rPr>
          <w:rFonts w:asciiTheme="minorBidi" w:eastAsia="Times New Roman" w:hAnsiTheme="minorBidi"/>
          <w:rtl/>
          <w:lang w:val="ru-RU" w:eastAsia="ru-RU"/>
        </w:rPr>
        <w:t xml:space="preserve"> </w:t>
      </w:r>
      <w:proofErr w:type="spellStart"/>
      <w:r w:rsidRPr="00BC254A">
        <w:rPr>
          <w:rFonts w:asciiTheme="minorBidi" w:eastAsia="Times New Roman" w:hAnsiTheme="minorBidi"/>
          <w:rtl/>
          <w:lang w:val="ru-RU" w:eastAsia="ru-RU"/>
        </w:rPr>
        <w:t>ישראל</w:t>
      </w:r>
      <w:proofErr w:type="spellEnd"/>
      <w:r w:rsidRPr="00BC254A">
        <w:rPr>
          <w:rFonts w:asciiTheme="minorBidi" w:eastAsia="Times New Roman" w:hAnsiTheme="minorBidi"/>
          <w:b/>
          <w:bCs/>
          <w:rtl/>
          <w:lang w:val="ru-RU" w:eastAsia="ru-RU"/>
        </w:rPr>
        <w:t xml:space="preserve"> </w:t>
      </w:r>
      <w:proofErr w:type="spellStart"/>
      <w:r w:rsidRPr="00BC254A">
        <w:rPr>
          <w:rFonts w:asciiTheme="minorBidi" w:eastAsia="Times New Roman" w:hAnsiTheme="minorBidi"/>
          <w:rtl/>
          <w:lang w:val="ru-RU" w:eastAsia="ru-RU"/>
        </w:rPr>
        <w:t>מציע</w:t>
      </w:r>
      <w:proofErr w:type="spellEnd"/>
      <w:r w:rsidRPr="00BC254A">
        <w:rPr>
          <w:rFonts w:asciiTheme="minorBidi" w:eastAsia="Times New Roman" w:hAnsiTheme="minorBidi"/>
          <w:b/>
          <w:bCs/>
          <w:rtl/>
          <w:lang w:val="ru-RU" w:eastAsia="ru-RU"/>
        </w:rPr>
        <w:t xml:space="preserve"> </w:t>
      </w:r>
      <w:proofErr w:type="spellStart"/>
      <w:r w:rsidRPr="00BC254A">
        <w:rPr>
          <w:rFonts w:asciiTheme="minorBidi" w:eastAsia="Times New Roman" w:hAnsiTheme="minorBidi"/>
          <w:rtl/>
          <w:lang w:val="ru-RU" w:eastAsia="ru-RU"/>
        </w:rPr>
        <w:t>לתלמידי</w:t>
      </w:r>
      <w:proofErr w:type="spellEnd"/>
      <w:r w:rsidRPr="00BC254A">
        <w:rPr>
          <w:rFonts w:asciiTheme="minorBidi" w:eastAsia="Times New Roman" w:hAnsiTheme="minorBidi"/>
          <w:rtl/>
          <w:lang w:val="ru-RU" w:eastAsia="ru-RU" w:bidi="he-IL"/>
        </w:rPr>
        <w:t xml:space="preserve"> </w:t>
      </w:r>
      <w:r w:rsidR="00BC254A">
        <w:rPr>
          <w:rFonts w:asciiTheme="minorBidi" w:eastAsia="Times New Roman" w:hAnsiTheme="minorBidi" w:hint="cs"/>
          <w:rtl/>
          <w:lang w:val="ru-RU" w:eastAsia="ru-RU" w:bidi="he-IL"/>
        </w:rPr>
        <w:t xml:space="preserve"> </w:t>
      </w:r>
      <w:proofErr w:type="spellStart"/>
      <w:r w:rsidRPr="00BC254A">
        <w:rPr>
          <w:rFonts w:asciiTheme="minorBidi" w:eastAsia="Times New Roman" w:hAnsiTheme="minorBidi"/>
          <w:rtl/>
          <w:lang w:val="ru-RU" w:eastAsia="ru-RU"/>
        </w:rPr>
        <w:t>מגמות</w:t>
      </w:r>
      <w:proofErr w:type="spellEnd"/>
      <w:r w:rsidRPr="00BC254A">
        <w:rPr>
          <w:rFonts w:asciiTheme="minorBidi" w:eastAsia="Times New Roman" w:hAnsiTheme="minorBidi"/>
          <w:rtl/>
          <w:lang w:val="ru-RU" w:eastAsia="ru-RU"/>
        </w:rPr>
        <w:t xml:space="preserve">  </w:t>
      </w:r>
      <w:proofErr w:type="spellStart"/>
      <w:r w:rsidRPr="00BC254A">
        <w:rPr>
          <w:rFonts w:asciiTheme="minorBidi" w:eastAsia="Times New Roman" w:hAnsiTheme="minorBidi"/>
          <w:rtl/>
          <w:lang w:val="ru-RU" w:eastAsia="ru-RU"/>
        </w:rPr>
        <w:t>ענף</w:t>
      </w:r>
      <w:proofErr w:type="spellEnd"/>
      <w:r w:rsidRPr="00BC254A">
        <w:rPr>
          <w:rFonts w:asciiTheme="minorBidi" w:eastAsia="Times New Roman" w:hAnsiTheme="minorBidi"/>
          <w:rtl/>
          <w:lang w:val="ru-RU" w:eastAsia="ru-RU"/>
        </w:rPr>
        <w:t xml:space="preserve"> </w:t>
      </w:r>
      <w:proofErr w:type="spellStart"/>
      <w:r w:rsidRPr="00BC254A">
        <w:rPr>
          <w:rFonts w:asciiTheme="minorBidi" w:eastAsia="Times New Roman" w:hAnsiTheme="minorBidi"/>
          <w:rtl/>
          <w:lang w:val="ru-RU" w:eastAsia="ru-RU"/>
        </w:rPr>
        <w:t>טיפוח</w:t>
      </w:r>
      <w:proofErr w:type="spellEnd"/>
      <w:r w:rsidRPr="00BC254A">
        <w:rPr>
          <w:rFonts w:asciiTheme="minorBidi" w:eastAsia="Times New Roman" w:hAnsiTheme="minorBidi"/>
          <w:rtl/>
          <w:lang w:val="ru-RU" w:eastAsia="ru-RU"/>
        </w:rPr>
        <w:t xml:space="preserve"> </w:t>
      </w:r>
      <w:proofErr w:type="spellStart"/>
      <w:r w:rsidRPr="00BC254A">
        <w:rPr>
          <w:rFonts w:asciiTheme="minorBidi" w:eastAsia="Times New Roman" w:hAnsiTheme="minorBidi"/>
          <w:rtl/>
          <w:lang w:val="ru-RU" w:eastAsia="ru-RU"/>
        </w:rPr>
        <w:t>החן</w:t>
      </w:r>
      <w:proofErr w:type="spellEnd"/>
      <w:r w:rsidRPr="00BC254A">
        <w:rPr>
          <w:rFonts w:asciiTheme="minorBidi" w:eastAsia="Times New Roman" w:hAnsiTheme="minorBidi"/>
          <w:rtl/>
          <w:lang w:val="ru-RU" w:eastAsia="ru-RU"/>
        </w:rPr>
        <w:t xml:space="preserve"> </w:t>
      </w:r>
      <w:proofErr w:type="spellStart"/>
      <w:r w:rsidRPr="00BC254A">
        <w:rPr>
          <w:rFonts w:asciiTheme="minorBidi" w:eastAsia="Times New Roman" w:hAnsiTheme="minorBidi"/>
          <w:rtl/>
          <w:lang w:val="ru-RU" w:eastAsia="ru-RU"/>
        </w:rPr>
        <w:t>שבפיקוח</w:t>
      </w:r>
      <w:proofErr w:type="spellEnd"/>
      <w:r w:rsidRPr="00BC254A">
        <w:rPr>
          <w:rFonts w:asciiTheme="minorBidi" w:eastAsia="Times New Roman" w:hAnsiTheme="minorBidi"/>
          <w:rtl/>
          <w:lang w:val="ru-RU" w:eastAsia="ru-RU"/>
        </w:rPr>
        <w:t xml:space="preserve"> משרד </w:t>
      </w:r>
      <w:r w:rsidR="00BC254A" w:rsidRPr="00BC254A">
        <w:rPr>
          <w:rFonts w:asciiTheme="minorBidi" w:eastAsia="Times New Roman" w:hAnsiTheme="minorBidi"/>
          <w:rtl/>
          <w:lang w:val="ru-RU" w:eastAsia="ru-RU" w:bidi="he-IL"/>
        </w:rPr>
        <w:t xml:space="preserve">העבודה </w:t>
      </w:r>
      <w:r w:rsidRPr="00BC254A">
        <w:rPr>
          <w:rFonts w:asciiTheme="minorBidi" w:eastAsia="Times New Roman" w:hAnsiTheme="minorBidi"/>
          <w:rtl/>
          <w:lang w:val="ru-RU" w:eastAsia="ru-RU" w:bidi="he-IL"/>
        </w:rPr>
        <w:t xml:space="preserve">הרווחה </w:t>
      </w:r>
      <w:r w:rsidR="00BC254A" w:rsidRPr="00BC254A">
        <w:rPr>
          <w:rFonts w:asciiTheme="minorBidi" w:hAnsiTheme="minorBidi"/>
          <w:rtl/>
          <w:lang w:bidi="he-IL"/>
        </w:rPr>
        <w:t xml:space="preserve"> והשירותים החברתיים </w:t>
      </w:r>
      <w:r w:rsidR="0090664E" w:rsidRPr="00BC254A">
        <w:rPr>
          <w:rFonts w:asciiTheme="minorBidi" w:hAnsiTheme="minorBidi"/>
          <w:rtl/>
          <w:lang w:bidi="he-IL"/>
        </w:rPr>
        <w:t>לבקר בתערוכה ו</w:t>
      </w:r>
      <w:r w:rsidRPr="00BC254A">
        <w:rPr>
          <w:rFonts w:asciiTheme="minorBidi" w:hAnsiTheme="minorBidi"/>
          <w:rtl/>
          <w:lang w:bidi="he-IL"/>
        </w:rPr>
        <w:t xml:space="preserve">להשתתף בתחרות </w:t>
      </w:r>
      <w:proofErr w:type="spellStart"/>
      <w:r w:rsidR="00BC254A" w:rsidRPr="00BC254A">
        <w:rPr>
          <w:rFonts w:asciiTheme="minorBidi" w:hAnsiTheme="minorBidi"/>
          <w:rtl/>
          <w:lang w:bidi="he-IL"/>
        </w:rPr>
        <w:t>קוסמוביוטי</w:t>
      </w:r>
      <w:proofErr w:type="spellEnd"/>
      <w:r w:rsidR="00BC254A" w:rsidRPr="00BC254A">
        <w:rPr>
          <w:rFonts w:asciiTheme="minorBidi" w:hAnsiTheme="minorBidi"/>
          <w:rtl/>
          <w:lang w:bidi="he-IL"/>
        </w:rPr>
        <w:t xml:space="preserve"> 2019</w:t>
      </w:r>
      <w:r w:rsidRPr="00BC254A">
        <w:rPr>
          <w:rFonts w:asciiTheme="minorBidi" w:hAnsiTheme="minorBidi"/>
          <w:rtl/>
          <w:lang w:bidi="he-IL"/>
        </w:rPr>
        <w:t xml:space="preserve"> (</w:t>
      </w:r>
      <w:proofErr w:type="spellStart"/>
      <w:r w:rsidRPr="00BC254A">
        <w:rPr>
          <w:rFonts w:asciiTheme="minorBidi" w:hAnsiTheme="minorBidi"/>
          <w:rtl/>
          <w:lang w:bidi="he-IL"/>
        </w:rPr>
        <w:t>ג'וניורס</w:t>
      </w:r>
      <w:proofErr w:type="spellEnd"/>
      <w:r w:rsidRPr="00BC254A">
        <w:rPr>
          <w:rFonts w:asciiTheme="minorBidi" w:hAnsiTheme="minorBidi"/>
          <w:rtl/>
          <w:lang w:bidi="he-IL"/>
        </w:rPr>
        <w:t>)</w:t>
      </w:r>
      <w:r w:rsidR="000B30C2" w:rsidRPr="00BC254A">
        <w:rPr>
          <w:rFonts w:asciiTheme="minorBidi" w:hAnsiTheme="minorBidi"/>
          <w:rtl/>
          <w:lang w:bidi="he-IL"/>
        </w:rPr>
        <w:t xml:space="preserve"> שיערך באולם הכנסים </w:t>
      </w:r>
      <w:proofErr w:type="spellStart"/>
      <w:r w:rsidR="000B30C2" w:rsidRPr="00BC254A">
        <w:rPr>
          <w:rFonts w:asciiTheme="minorBidi" w:hAnsiTheme="minorBidi"/>
          <w:rtl/>
          <w:lang w:bidi="he-IL"/>
        </w:rPr>
        <w:t>סמולרש</w:t>
      </w:r>
      <w:proofErr w:type="spellEnd"/>
      <w:r w:rsidR="000B30C2" w:rsidRPr="00BC254A">
        <w:rPr>
          <w:rFonts w:asciiTheme="minorBidi" w:hAnsiTheme="minorBidi"/>
          <w:rtl/>
          <w:lang w:bidi="he-IL"/>
        </w:rPr>
        <w:t xml:space="preserve"> – אוניברסיטת תל אביב  </w:t>
      </w:r>
      <w:r w:rsidR="0090664E" w:rsidRPr="00BC254A">
        <w:rPr>
          <w:rFonts w:asciiTheme="minorBidi" w:hAnsiTheme="minorBidi"/>
          <w:rtl/>
          <w:lang w:bidi="he-IL"/>
        </w:rPr>
        <w:t xml:space="preserve">. </w:t>
      </w:r>
    </w:p>
    <w:p w:rsidR="001F4919" w:rsidRPr="00BC254A" w:rsidRDefault="001F4919" w:rsidP="001F4919">
      <w:pPr>
        <w:bidi/>
        <w:spacing w:line="360" w:lineRule="auto"/>
        <w:jc w:val="both"/>
        <w:rPr>
          <w:rFonts w:asciiTheme="minorBidi" w:hAnsiTheme="minorBidi"/>
          <w:rtl/>
          <w:lang w:bidi="he-IL"/>
        </w:rPr>
      </w:pPr>
      <w:r w:rsidRPr="00BC254A">
        <w:rPr>
          <w:rFonts w:asciiTheme="minorBidi" w:hAnsiTheme="minorBidi"/>
          <w:rtl/>
          <w:lang w:bidi="he-IL"/>
        </w:rPr>
        <w:t>התערוכה וההתחרות , תתקיים על פי קונספט וסטנדרטים בינלאומיים המקובלים בתערוכות דומות בארה"ב, אנגליה איטליה, ספרד, איטליה וכד'.</w:t>
      </w:r>
    </w:p>
    <w:p w:rsidR="00BB051F" w:rsidRPr="00BC254A" w:rsidRDefault="008B1C76" w:rsidP="008B1C76">
      <w:pPr>
        <w:bidi/>
        <w:spacing w:line="360" w:lineRule="auto"/>
        <w:jc w:val="both"/>
        <w:rPr>
          <w:rFonts w:asciiTheme="minorBidi" w:hAnsiTheme="minorBidi"/>
          <w:rtl/>
          <w:lang w:bidi="he-IL"/>
        </w:rPr>
      </w:pPr>
      <w:r w:rsidRPr="00BC254A">
        <w:rPr>
          <w:rFonts w:asciiTheme="minorBidi" w:hAnsiTheme="minorBidi"/>
          <w:rtl/>
          <w:lang w:bidi="he-IL"/>
        </w:rPr>
        <w:t>ההתמודדות בתחרות</w:t>
      </w:r>
      <w:r w:rsidR="0090664E" w:rsidRPr="00BC254A">
        <w:rPr>
          <w:rFonts w:asciiTheme="minorBidi" w:hAnsiTheme="minorBidi"/>
          <w:rtl/>
          <w:lang w:bidi="he-IL"/>
        </w:rPr>
        <w:t xml:space="preserve"> </w:t>
      </w:r>
      <w:r w:rsidRPr="00BC254A">
        <w:rPr>
          <w:rFonts w:asciiTheme="minorBidi" w:hAnsiTheme="minorBidi"/>
          <w:rtl/>
          <w:lang w:bidi="he-IL"/>
        </w:rPr>
        <w:t xml:space="preserve"> </w:t>
      </w:r>
      <w:r w:rsidR="0090664E" w:rsidRPr="00BC254A">
        <w:rPr>
          <w:rFonts w:asciiTheme="minorBidi" w:hAnsiTheme="minorBidi"/>
          <w:rtl/>
          <w:lang w:bidi="he-IL"/>
        </w:rPr>
        <w:t>בקטגוריות  השונות יעצים מתן הביטוי ליכולתם וכישרונם המקצועי של התלמידים בפלטפורמה ארצית לצד חשיפה ולמידה של טכניקות עבודה חדשות ו</w:t>
      </w:r>
      <w:r w:rsidRPr="00BC254A">
        <w:rPr>
          <w:rFonts w:asciiTheme="minorBidi" w:hAnsiTheme="minorBidi"/>
          <w:rtl/>
          <w:lang w:bidi="he-IL"/>
        </w:rPr>
        <w:t xml:space="preserve">הכרת </w:t>
      </w:r>
      <w:r w:rsidR="0090664E" w:rsidRPr="00BC254A">
        <w:rPr>
          <w:rFonts w:asciiTheme="minorBidi" w:hAnsiTheme="minorBidi"/>
          <w:rtl/>
          <w:lang w:bidi="he-IL"/>
        </w:rPr>
        <w:t xml:space="preserve">תכשירים </w:t>
      </w:r>
      <w:proofErr w:type="spellStart"/>
      <w:r w:rsidRPr="00BC254A">
        <w:rPr>
          <w:rFonts w:asciiTheme="minorBidi" w:hAnsiTheme="minorBidi"/>
          <w:rtl/>
          <w:lang w:bidi="he-IL"/>
        </w:rPr>
        <w:t>ומיכשור</w:t>
      </w:r>
      <w:proofErr w:type="spellEnd"/>
      <w:r w:rsidRPr="00BC254A">
        <w:rPr>
          <w:rFonts w:asciiTheme="minorBidi" w:hAnsiTheme="minorBidi"/>
          <w:rtl/>
          <w:lang w:bidi="he-IL"/>
        </w:rPr>
        <w:t xml:space="preserve"> </w:t>
      </w:r>
      <w:r w:rsidR="0090664E" w:rsidRPr="00BC254A">
        <w:rPr>
          <w:rFonts w:asciiTheme="minorBidi" w:hAnsiTheme="minorBidi"/>
          <w:rtl/>
          <w:lang w:bidi="he-IL"/>
        </w:rPr>
        <w:t xml:space="preserve">חדשים הקיימים בענף </w:t>
      </w:r>
      <w:r w:rsidRPr="00BC254A">
        <w:rPr>
          <w:rFonts w:asciiTheme="minorBidi" w:hAnsiTheme="minorBidi"/>
          <w:rtl/>
          <w:lang w:bidi="he-IL"/>
        </w:rPr>
        <w:t xml:space="preserve"> לכל התלמידים </w:t>
      </w:r>
      <w:r w:rsidR="0090664E" w:rsidRPr="00BC254A">
        <w:rPr>
          <w:rFonts w:asciiTheme="minorBidi" w:hAnsiTheme="minorBidi"/>
          <w:rtl/>
          <w:lang w:bidi="he-IL"/>
        </w:rPr>
        <w:t>אשר יסייעו בידי המתמודדים והמבקרים להגיע לרמה מקצועית גבוהה.</w:t>
      </w:r>
    </w:p>
    <w:p w:rsidR="00BB051F" w:rsidRPr="00BC254A" w:rsidRDefault="001F4919" w:rsidP="00E64968">
      <w:pPr>
        <w:bidi/>
        <w:spacing w:line="360" w:lineRule="auto"/>
        <w:jc w:val="both"/>
        <w:rPr>
          <w:rFonts w:asciiTheme="minorBidi" w:hAnsiTheme="minorBidi"/>
          <w:rtl/>
          <w:lang w:bidi="he-IL"/>
        </w:rPr>
      </w:pPr>
      <w:r w:rsidRPr="00BC254A">
        <w:rPr>
          <w:rFonts w:asciiTheme="minorBidi" w:hAnsiTheme="minorBidi"/>
          <w:rtl/>
          <w:lang w:bidi="he-IL"/>
        </w:rPr>
        <w:t>התחרות והתערוכה, תתקיים על פי קונספט וסטנדרטים בינלאומיים המקובלים בתערוכות דומות בארה"ב, אנגליה ואיטליה</w:t>
      </w:r>
    </w:p>
    <w:p w:rsidR="00BC254A" w:rsidRDefault="00BC254A" w:rsidP="00BB051F">
      <w:pPr>
        <w:bidi/>
        <w:spacing w:line="360" w:lineRule="auto"/>
        <w:jc w:val="both"/>
        <w:rPr>
          <w:rFonts w:asciiTheme="minorBidi" w:hAnsiTheme="minorBidi" w:hint="cs"/>
          <w:b/>
          <w:bCs/>
          <w:rtl/>
          <w:lang w:bidi="he-IL"/>
        </w:rPr>
      </w:pPr>
    </w:p>
    <w:p w:rsidR="00E64968" w:rsidRPr="00BC254A" w:rsidRDefault="00E64968" w:rsidP="00BC254A">
      <w:pPr>
        <w:bidi/>
        <w:spacing w:line="360" w:lineRule="auto"/>
        <w:jc w:val="both"/>
        <w:rPr>
          <w:rFonts w:asciiTheme="minorBidi" w:hAnsiTheme="minorBidi"/>
          <w:rtl/>
        </w:rPr>
      </w:pPr>
      <w:r w:rsidRPr="00BC254A">
        <w:rPr>
          <w:rFonts w:asciiTheme="minorBidi" w:hAnsiTheme="minorBidi"/>
          <w:b/>
          <w:bCs/>
          <w:rtl/>
          <w:lang w:bidi="he-IL"/>
        </w:rPr>
        <w:t>אוכלוסיית היעד</w:t>
      </w:r>
      <w:r w:rsidRPr="00BC254A">
        <w:rPr>
          <w:rFonts w:asciiTheme="minorBidi" w:hAnsiTheme="minorBidi"/>
          <w:b/>
          <w:bCs/>
          <w:rtl/>
        </w:rPr>
        <w:t>:</w:t>
      </w:r>
      <w:r w:rsidRPr="00BC254A">
        <w:rPr>
          <w:rFonts w:asciiTheme="minorBidi" w:hAnsiTheme="minorBidi"/>
          <w:rtl/>
        </w:rPr>
        <w:t xml:space="preserve"> </w:t>
      </w:r>
    </w:p>
    <w:p w:rsidR="00BB051F" w:rsidRPr="00BC254A" w:rsidRDefault="00BB051F" w:rsidP="00FB2BC9">
      <w:pPr>
        <w:bidi/>
        <w:spacing w:line="360" w:lineRule="auto"/>
        <w:jc w:val="both"/>
        <w:rPr>
          <w:rFonts w:asciiTheme="minorBidi" w:hAnsiTheme="minorBidi"/>
          <w:rtl/>
          <w:lang w:bidi="he-IL"/>
        </w:rPr>
      </w:pPr>
      <w:r w:rsidRPr="00BC254A">
        <w:rPr>
          <w:rFonts w:asciiTheme="minorBidi" w:hAnsiTheme="minorBidi"/>
          <w:rtl/>
          <w:lang w:bidi="he-IL"/>
        </w:rPr>
        <w:t xml:space="preserve">תלמידי כיתות י' – י"ב </w:t>
      </w:r>
      <w:r w:rsidR="00FB2BC9" w:rsidRPr="00BC254A">
        <w:rPr>
          <w:rFonts w:asciiTheme="minorBidi" w:hAnsiTheme="minorBidi"/>
          <w:rtl/>
          <w:lang w:bidi="he-IL"/>
        </w:rPr>
        <w:t>הן מהמגזר היהודי והן מהמגזר הערבי</w:t>
      </w:r>
      <w:r w:rsidRPr="00BC254A">
        <w:rPr>
          <w:rFonts w:asciiTheme="minorBidi" w:hAnsiTheme="minorBidi"/>
          <w:rtl/>
          <w:lang w:bidi="he-IL"/>
        </w:rPr>
        <w:t xml:space="preserve"> </w:t>
      </w:r>
      <w:r w:rsidR="0090664E" w:rsidRPr="00BC254A">
        <w:rPr>
          <w:rFonts w:asciiTheme="minorBidi" w:hAnsiTheme="minorBidi"/>
          <w:rtl/>
          <w:lang w:bidi="he-IL"/>
        </w:rPr>
        <w:t>מ</w:t>
      </w:r>
      <w:r w:rsidRPr="00BC254A">
        <w:rPr>
          <w:rFonts w:asciiTheme="minorBidi" w:hAnsiTheme="minorBidi"/>
          <w:rtl/>
          <w:lang w:bidi="he-IL"/>
        </w:rPr>
        <w:t xml:space="preserve">מגמת טיפוח החן  הכולל: עיצוב שיער , איפור אמנותי ואיפור יופי מקצועי </w:t>
      </w:r>
      <w:r w:rsidR="0090664E" w:rsidRPr="00BC254A">
        <w:rPr>
          <w:rFonts w:asciiTheme="minorBidi" w:hAnsiTheme="minorBidi"/>
          <w:rtl/>
          <w:lang w:bidi="he-IL"/>
        </w:rPr>
        <w:t>.</w:t>
      </w:r>
      <w:r w:rsidR="00FB2BC9" w:rsidRPr="00BC254A">
        <w:rPr>
          <w:rFonts w:asciiTheme="minorBidi" w:hAnsiTheme="minorBidi"/>
          <w:rtl/>
          <w:lang w:bidi="he-IL"/>
        </w:rPr>
        <w:t xml:space="preserve"> </w:t>
      </w:r>
    </w:p>
    <w:p w:rsidR="0090664E" w:rsidRPr="00BC254A" w:rsidRDefault="0090664E" w:rsidP="0090664E">
      <w:pPr>
        <w:bidi/>
        <w:spacing w:line="360" w:lineRule="auto"/>
        <w:jc w:val="both"/>
        <w:rPr>
          <w:rFonts w:asciiTheme="minorBidi" w:hAnsiTheme="minorBidi"/>
          <w:rtl/>
          <w:lang w:bidi="he-IL"/>
        </w:rPr>
      </w:pPr>
      <w:r w:rsidRPr="00BC254A">
        <w:rPr>
          <w:rFonts w:asciiTheme="minorBidi" w:hAnsiTheme="minorBidi"/>
          <w:rtl/>
          <w:lang w:bidi="he-IL"/>
        </w:rPr>
        <w:t>השנה צפויים להגיע לתערוכה כ - 700 תלמידים  מבתי ספר של רשת עמל, רשת אורט, רשת עתיד, רשת סחנין, רשת ויצו, רשת דרור שבפיקוח משרדינו ויתמודדו זה לצד זה כ 20   בתי ספר לנוער.</w:t>
      </w:r>
    </w:p>
    <w:p w:rsidR="008B1C76" w:rsidRPr="00BC254A" w:rsidRDefault="00E64968" w:rsidP="008B1C76">
      <w:pPr>
        <w:bidi/>
        <w:spacing w:line="360" w:lineRule="auto"/>
        <w:jc w:val="both"/>
        <w:rPr>
          <w:rFonts w:asciiTheme="minorBidi" w:hAnsiTheme="minorBidi"/>
          <w:b/>
          <w:bCs/>
          <w:rtl/>
          <w:lang w:bidi="he-IL"/>
        </w:rPr>
      </w:pPr>
      <w:r w:rsidRPr="00BC254A">
        <w:rPr>
          <w:rFonts w:asciiTheme="minorBidi" w:hAnsiTheme="minorBidi"/>
          <w:rtl/>
          <w:lang w:bidi="he-IL"/>
        </w:rPr>
        <w:t xml:space="preserve">תהליכי המיון </w:t>
      </w:r>
      <w:r w:rsidR="008B1C76" w:rsidRPr="00BC254A">
        <w:rPr>
          <w:rFonts w:asciiTheme="minorBidi" w:hAnsiTheme="minorBidi"/>
          <w:rtl/>
          <w:lang w:bidi="he-IL"/>
        </w:rPr>
        <w:t xml:space="preserve">של בחירת המתמודדים לתחרות </w:t>
      </w:r>
      <w:r w:rsidRPr="00BC254A">
        <w:rPr>
          <w:rFonts w:asciiTheme="minorBidi" w:hAnsiTheme="minorBidi"/>
          <w:rtl/>
          <w:lang w:bidi="he-IL"/>
        </w:rPr>
        <w:t xml:space="preserve"> הינם קפדניים הן מבחינת יכולות</w:t>
      </w:r>
      <w:r w:rsidR="008B1C76" w:rsidRPr="00BC254A">
        <w:rPr>
          <w:rFonts w:asciiTheme="minorBidi" w:hAnsiTheme="minorBidi"/>
          <w:rtl/>
          <w:lang w:bidi="he-IL"/>
        </w:rPr>
        <w:t xml:space="preserve"> מקצועיות,</w:t>
      </w:r>
      <w:r w:rsidRPr="00BC254A">
        <w:rPr>
          <w:rFonts w:asciiTheme="minorBidi" w:hAnsiTheme="minorBidi"/>
          <w:rtl/>
          <w:lang w:bidi="he-IL"/>
        </w:rPr>
        <w:t xml:space="preserve"> יכולות אישיות</w:t>
      </w:r>
      <w:r w:rsidRPr="00BC254A">
        <w:rPr>
          <w:rFonts w:asciiTheme="minorBidi" w:hAnsiTheme="minorBidi"/>
          <w:rtl/>
        </w:rPr>
        <w:t>-</w:t>
      </w:r>
      <w:r w:rsidRPr="00BC254A">
        <w:rPr>
          <w:rFonts w:asciiTheme="minorBidi" w:hAnsiTheme="minorBidi"/>
          <w:rtl/>
          <w:lang w:bidi="he-IL"/>
        </w:rPr>
        <w:t>רגשיות ורקע התנהגותי</w:t>
      </w:r>
      <w:r w:rsidR="008B1C76" w:rsidRPr="00BC254A">
        <w:rPr>
          <w:rFonts w:asciiTheme="minorBidi" w:hAnsiTheme="minorBidi"/>
          <w:rtl/>
          <w:lang w:bidi="he-IL"/>
        </w:rPr>
        <w:t xml:space="preserve"> </w:t>
      </w:r>
    </w:p>
    <w:p w:rsidR="00FB2BC9" w:rsidRPr="00BC254A" w:rsidRDefault="00FB2BC9" w:rsidP="00FB2BC9">
      <w:pPr>
        <w:bidi/>
        <w:spacing w:line="360" w:lineRule="auto"/>
        <w:rPr>
          <w:rFonts w:asciiTheme="minorBidi" w:hAnsiTheme="minorBidi"/>
          <w:b/>
          <w:bCs/>
          <w:rtl/>
          <w:lang w:bidi="he-IL"/>
        </w:rPr>
      </w:pPr>
    </w:p>
    <w:p w:rsidR="00FB2BC9" w:rsidRPr="00BC254A" w:rsidRDefault="00FB2BC9" w:rsidP="00FB2BC9">
      <w:pPr>
        <w:bidi/>
        <w:spacing w:line="360" w:lineRule="auto"/>
        <w:rPr>
          <w:rFonts w:asciiTheme="minorBidi" w:hAnsiTheme="minorBidi"/>
          <w:b/>
          <w:bCs/>
          <w:rtl/>
        </w:rPr>
      </w:pPr>
      <w:r w:rsidRPr="00BC254A">
        <w:rPr>
          <w:rFonts w:asciiTheme="minorBidi" w:hAnsiTheme="minorBidi"/>
          <w:b/>
          <w:bCs/>
          <w:rtl/>
          <w:lang w:bidi="he-IL"/>
        </w:rPr>
        <w:t>מטרת התערוכה והתחרות הינה</w:t>
      </w:r>
    </w:p>
    <w:p w:rsidR="00FB2BC9" w:rsidRPr="00BC254A" w:rsidRDefault="00FB2BC9" w:rsidP="001F4919">
      <w:pPr>
        <w:pStyle w:val="a9"/>
        <w:numPr>
          <w:ilvl w:val="0"/>
          <w:numId w:val="7"/>
        </w:numPr>
        <w:bidi/>
        <w:spacing w:line="360" w:lineRule="auto"/>
        <w:rPr>
          <w:rFonts w:asciiTheme="minorBidi" w:hAnsiTheme="minorBidi"/>
        </w:rPr>
      </w:pPr>
      <w:r w:rsidRPr="00BC254A">
        <w:rPr>
          <w:rFonts w:asciiTheme="minorBidi" w:hAnsiTheme="minorBidi"/>
          <w:rtl/>
          <w:lang w:bidi="he-IL"/>
        </w:rPr>
        <w:t xml:space="preserve">לערב את התלמידים  מרחבי הארץ בעשייה החדשותית </w:t>
      </w:r>
      <w:r w:rsidR="001F4919" w:rsidRPr="00BC254A">
        <w:rPr>
          <w:rFonts w:asciiTheme="minorBidi" w:hAnsiTheme="minorBidi"/>
          <w:rtl/>
          <w:lang w:bidi="he-IL"/>
        </w:rPr>
        <w:t xml:space="preserve"> </w:t>
      </w:r>
      <w:r w:rsidRPr="00BC254A">
        <w:rPr>
          <w:rFonts w:asciiTheme="minorBidi" w:hAnsiTheme="minorBidi"/>
          <w:rtl/>
          <w:lang w:bidi="he-IL"/>
        </w:rPr>
        <w:t>בתחום עיצוב השיער ,האיפור האמנותי זה שמחוץ לביה"ס</w:t>
      </w:r>
      <w:r w:rsidRPr="00BC254A">
        <w:rPr>
          <w:rFonts w:asciiTheme="minorBidi" w:hAnsiTheme="minorBidi"/>
          <w:lang w:bidi="he-IL"/>
        </w:rPr>
        <w:t xml:space="preserve"> .</w:t>
      </w:r>
    </w:p>
    <w:p w:rsidR="00FB2BC9" w:rsidRPr="00BC254A" w:rsidRDefault="00FB2BC9" w:rsidP="00FB2BC9">
      <w:pPr>
        <w:pStyle w:val="a9"/>
        <w:numPr>
          <w:ilvl w:val="0"/>
          <w:numId w:val="7"/>
        </w:numPr>
        <w:bidi/>
        <w:spacing w:line="360" w:lineRule="auto"/>
        <w:rPr>
          <w:rFonts w:asciiTheme="minorBidi" w:hAnsiTheme="minorBidi"/>
        </w:rPr>
      </w:pPr>
      <w:r w:rsidRPr="00BC254A">
        <w:rPr>
          <w:rFonts w:asciiTheme="minorBidi" w:hAnsiTheme="minorBidi"/>
          <w:rtl/>
          <w:lang w:bidi="he-IL"/>
        </w:rPr>
        <w:t>ל</w:t>
      </w:r>
      <w:r w:rsidRPr="00BC254A">
        <w:rPr>
          <w:rFonts w:asciiTheme="minorBidi" w:hAnsiTheme="minorBidi"/>
          <w:rtl/>
          <w:lang w:bidi="he-IL"/>
        </w:rPr>
        <w:t>חשוף את  רמת ההכשרה של תלמידינו בפני ציבור בעלי המקצוע בתערוכה,  במטרה לעודד את המעסיקים לקלוט את התלמידים והבוגרים למספרות ומכוני יופי במהלך לימודיהם</w:t>
      </w:r>
      <w:r w:rsidR="001F4919" w:rsidRPr="00BC254A">
        <w:rPr>
          <w:rFonts w:asciiTheme="minorBidi" w:hAnsiTheme="minorBidi"/>
          <w:rtl/>
          <w:lang w:bidi="he-IL"/>
        </w:rPr>
        <w:t>.</w:t>
      </w:r>
    </w:p>
    <w:p w:rsidR="00FB2BC9" w:rsidRPr="00BC254A" w:rsidRDefault="00FB2BC9" w:rsidP="001F4919">
      <w:pPr>
        <w:pStyle w:val="a9"/>
        <w:numPr>
          <w:ilvl w:val="0"/>
          <w:numId w:val="7"/>
        </w:numPr>
        <w:bidi/>
        <w:spacing w:line="360" w:lineRule="auto"/>
        <w:rPr>
          <w:rFonts w:asciiTheme="minorBidi" w:hAnsiTheme="minorBidi"/>
        </w:rPr>
      </w:pPr>
      <w:r w:rsidRPr="00BC254A">
        <w:rPr>
          <w:rFonts w:asciiTheme="minorBidi" w:hAnsiTheme="minorBidi"/>
          <w:rtl/>
          <w:lang w:bidi="he-IL"/>
        </w:rPr>
        <w:t xml:space="preserve">בתערוכה  יוצגו כל החידושים והמגמות העתידיות בתעשיית היופי בתחומים: שיער </w:t>
      </w:r>
      <w:r w:rsidR="001F4919" w:rsidRPr="00BC254A">
        <w:rPr>
          <w:rFonts w:asciiTheme="minorBidi" w:hAnsiTheme="minorBidi"/>
          <w:rtl/>
          <w:lang w:bidi="he-IL"/>
        </w:rPr>
        <w:t>ואיפור</w:t>
      </w:r>
      <w:r w:rsidRPr="00BC254A">
        <w:rPr>
          <w:rFonts w:asciiTheme="minorBidi" w:hAnsiTheme="minorBidi"/>
          <w:rtl/>
          <w:lang w:bidi="he-IL"/>
        </w:rPr>
        <w:t xml:space="preserve"> </w:t>
      </w:r>
      <w:r w:rsidR="001F4919" w:rsidRPr="00BC254A">
        <w:rPr>
          <w:rFonts w:asciiTheme="minorBidi" w:hAnsiTheme="minorBidi"/>
          <w:rtl/>
          <w:lang w:bidi="he-IL"/>
        </w:rPr>
        <w:t>.</w:t>
      </w:r>
    </w:p>
    <w:p w:rsidR="00FB2BC9" w:rsidRPr="00BC254A" w:rsidRDefault="00FB2BC9" w:rsidP="001F4919">
      <w:pPr>
        <w:pStyle w:val="a9"/>
        <w:numPr>
          <w:ilvl w:val="0"/>
          <w:numId w:val="7"/>
        </w:numPr>
        <w:bidi/>
        <w:spacing w:line="360" w:lineRule="auto"/>
        <w:rPr>
          <w:rFonts w:asciiTheme="minorBidi" w:hAnsiTheme="minorBidi"/>
          <w:rtl/>
        </w:rPr>
      </w:pPr>
      <w:r w:rsidRPr="00BC254A">
        <w:rPr>
          <w:rFonts w:asciiTheme="minorBidi" w:hAnsiTheme="minorBidi"/>
          <w:rtl/>
          <w:lang w:bidi="he-IL"/>
        </w:rPr>
        <w:t>השתתפות תלמידינו בתערוכה יחשוף בפני בעלי הענף  בארץ, המונה כ  30000 איש, את רמת הלימוד המקצועי  של המסגרות נוער  שבפיקוח אגף להכשרה מקצועית  במשרד העבודה</w:t>
      </w:r>
      <w:r w:rsidR="00BC254A" w:rsidRPr="00BC254A">
        <w:rPr>
          <w:rFonts w:asciiTheme="minorBidi" w:hAnsiTheme="minorBidi"/>
          <w:rtl/>
          <w:lang w:bidi="he-IL"/>
        </w:rPr>
        <w:t xml:space="preserve"> </w:t>
      </w:r>
      <w:r w:rsidRPr="00BC254A">
        <w:rPr>
          <w:rFonts w:asciiTheme="minorBidi" w:hAnsiTheme="minorBidi"/>
          <w:rtl/>
          <w:lang w:bidi="he-IL"/>
        </w:rPr>
        <w:t>הרווחה</w:t>
      </w:r>
      <w:r w:rsidR="00BC254A" w:rsidRPr="00BC254A">
        <w:rPr>
          <w:rFonts w:asciiTheme="minorBidi" w:hAnsiTheme="minorBidi"/>
          <w:rtl/>
          <w:lang w:bidi="he-IL"/>
        </w:rPr>
        <w:t xml:space="preserve"> והשירותים החברתיים.</w:t>
      </w:r>
    </w:p>
    <w:p w:rsidR="00FB2BC9" w:rsidRPr="00BC254A" w:rsidRDefault="00FB2BC9" w:rsidP="00FB2BC9">
      <w:pPr>
        <w:bidi/>
        <w:spacing w:line="360" w:lineRule="auto"/>
        <w:jc w:val="both"/>
        <w:rPr>
          <w:rFonts w:asciiTheme="minorBidi" w:hAnsiTheme="minorBidi"/>
          <w:b/>
          <w:bCs/>
          <w:rtl/>
          <w:lang w:bidi="he-IL"/>
        </w:rPr>
      </w:pPr>
    </w:p>
    <w:p w:rsidR="00E64968" w:rsidRPr="00BC254A" w:rsidRDefault="00E64968" w:rsidP="00FB2BC9">
      <w:pPr>
        <w:bidi/>
        <w:spacing w:line="360" w:lineRule="auto"/>
        <w:jc w:val="both"/>
        <w:rPr>
          <w:rFonts w:asciiTheme="minorBidi" w:hAnsiTheme="minorBidi"/>
          <w:b/>
          <w:bCs/>
          <w:rtl/>
        </w:rPr>
      </w:pPr>
      <w:r w:rsidRPr="00BC254A">
        <w:rPr>
          <w:rFonts w:asciiTheme="minorBidi" w:hAnsiTheme="minorBidi"/>
          <w:b/>
          <w:bCs/>
          <w:rtl/>
          <w:lang w:bidi="he-IL"/>
        </w:rPr>
        <w:t>תיאור התכנית</w:t>
      </w:r>
      <w:r w:rsidRPr="00BC254A">
        <w:rPr>
          <w:rFonts w:asciiTheme="minorBidi" w:hAnsiTheme="minorBidi"/>
          <w:b/>
          <w:bCs/>
          <w:rtl/>
        </w:rPr>
        <w:t>:</w:t>
      </w:r>
    </w:p>
    <w:p w:rsidR="00E64968" w:rsidRPr="00BC254A" w:rsidRDefault="00E64968" w:rsidP="000B30C2">
      <w:pPr>
        <w:bidi/>
        <w:spacing w:line="360" w:lineRule="auto"/>
        <w:jc w:val="both"/>
        <w:rPr>
          <w:rFonts w:asciiTheme="minorBidi" w:hAnsiTheme="minorBidi"/>
          <w:rtl/>
        </w:rPr>
      </w:pPr>
      <w:r w:rsidRPr="00BC254A">
        <w:rPr>
          <w:rFonts w:asciiTheme="minorBidi" w:hAnsiTheme="minorBidi"/>
          <w:rtl/>
          <w:lang w:bidi="he-IL"/>
        </w:rPr>
        <w:t>התכנית כוללת</w:t>
      </w:r>
      <w:r w:rsidRPr="00BC254A">
        <w:rPr>
          <w:rFonts w:asciiTheme="minorBidi" w:hAnsiTheme="minorBidi"/>
          <w:rtl/>
        </w:rPr>
        <w:t>:</w:t>
      </w:r>
    </w:p>
    <w:p w:rsidR="008B1C76" w:rsidRPr="00BC254A" w:rsidRDefault="008B1C76" w:rsidP="008B1C76">
      <w:pPr>
        <w:pStyle w:val="a9"/>
        <w:numPr>
          <w:ilvl w:val="0"/>
          <w:numId w:val="2"/>
        </w:numPr>
        <w:bidi/>
        <w:jc w:val="both"/>
        <w:rPr>
          <w:rFonts w:asciiTheme="minorBidi" w:hAnsiTheme="minorBidi"/>
        </w:rPr>
      </w:pPr>
      <w:r w:rsidRPr="00BC254A">
        <w:rPr>
          <w:rFonts w:asciiTheme="minorBidi" w:hAnsiTheme="minorBidi"/>
          <w:rtl/>
          <w:lang w:bidi="he-IL"/>
        </w:rPr>
        <w:t xml:space="preserve">הכנת תלמידי המגמה לביקור בתערוכה מההיבט </w:t>
      </w:r>
      <w:r w:rsidR="00491332" w:rsidRPr="00BC254A">
        <w:rPr>
          <w:rFonts w:asciiTheme="minorBidi" w:hAnsiTheme="minorBidi"/>
          <w:rtl/>
          <w:lang w:bidi="he-IL"/>
        </w:rPr>
        <w:t>המקצועי וההתנהגותי</w:t>
      </w:r>
    </w:p>
    <w:p w:rsidR="008B1C76" w:rsidRPr="00BC254A" w:rsidRDefault="008B1C76" w:rsidP="00491332">
      <w:pPr>
        <w:pStyle w:val="a9"/>
        <w:numPr>
          <w:ilvl w:val="0"/>
          <w:numId w:val="2"/>
        </w:numPr>
        <w:bidi/>
        <w:jc w:val="both"/>
        <w:rPr>
          <w:rFonts w:asciiTheme="minorBidi" w:hAnsiTheme="minorBidi"/>
          <w:rtl/>
        </w:rPr>
      </w:pPr>
      <w:r w:rsidRPr="00BC254A">
        <w:rPr>
          <w:rFonts w:asciiTheme="minorBidi" w:hAnsiTheme="minorBidi"/>
          <w:rtl/>
          <w:lang w:bidi="he-IL"/>
        </w:rPr>
        <w:t xml:space="preserve">קדם תחרות פנים בית ספרית </w:t>
      </w:r>
      <w:r w:rsidR="00491332" w:rsidRPr="00BC254A">
        <w:rPr>
          <w:rFonts w:asciiTheme="minorBidi" w:hAnsiTheme="minorBidi"/>
          <w:rtl/>
          <w:lang w:bidi="he-IL"/>
        </w:rPr>
        <w:t xml:space="preserve"> ובחירת המתמודדים ל</w:t>
      </w:r>
      <w:r w:rsidRPr="00BC254A">
        <w:rPr>
          <w:rFonts w:asciiTheme="minorBidi" w:hAnsiTheme="minorBidi"/>
          <w:rtl/>
          <w:lang w:bidi="he-IL"/>
        </w:rPr>
        <w:t>גמר.</w:t>
      </w:r>
    </w:p>
    <w:p w:rsidR="008B1C76" w:rsidRPr="00BC254A" w:rsidRDefault="008B1C76" w:rsidP="00C515F9">
      <w:pPr>
        <w:pStyle w:val="a9"/>
        <w:numPr>
          <w:ilvl w:val="0"/>
          <w:numId w:val="2"/>
        </w:numPr>
        <w:bidi/>
        <w:spacing w:line="360" w:lineRule="auto"/>
        <w:jc w:val="both"/>
        <w:rPr>
          <w:rFonts w:asciiTheme="minorBidi" w:hAnsiTheme="minorBidi"/>
        </w:rPr>
      </w:pPr>
      <w:r w:rsidRPr="00BC254A">
        <w:rPr>
          <w:rFonts w:asciiTheme="minorBidi" w:hAnsiTheme="minorBidi"/>
          <w:rtl/>
          <w:lang w:bidi="he-IL"/>
        </w:rPr>
        <w:t xml:space="preserve">פרזנטציה למתמודדים </w:t>
      </w:r>
      <w:r w:rsidR="00491332" w:rsidRPr="00BC254A">
        <w:rPr>
          <w:rFonts w:asciiTheme="minorBidi" w:hAnsiTheme="minorBidi"/>
          <w:rtl/>
          <w:lang w:bidi="he-IL"/>
        </w:rPr>
        <w:t>ובחירת הקטגוריות בהם ישתתף כל תלמיד על פי בחירתו  (אין הגבלה למספר המתמודדים) וליווי מקצועי ליצירת טוטאל לוק מושלם.</w:t>
      </w:r>
    </w:p>
    <w:p w:rsidR="00FB2BC9" w:rsidRPr="00BC254A" w:rsidRDefault="00491332" w:rsidP="001F4919">
      <w:pPr>
        <w:pStyle w:val="a9"/>
        <w:numPr>
          <w:ilvl w:val="0"/>
          <w:numId w:val="2"/>
        </w:numPr>
        <w:bidi/>
        <w:spacing w:line="360" w:lineRule="auto"/>
        <w:jc w:val="both"/>
        <w:rPr>
          <w:rFonts w:asciiTheme="minorBidi" w:hAnsiTheme="minorBidi"/>
        </w:rPr>
      </w:pPr>
      <w:r w:rsidRPr="00BC254A">
        <w:rPr>
          <w:rFonts w:asciiTheme="minorBidi" w:hAnsiTheme="minorBidi"/>
          <w:rtl/>
          <w:lang w:bidi="he-IL"/>
        </w:rPr>
        <w:t xml:space="preserve">באירוע </w:t>
      </w:r>
      <w:r w:rsidR="000B30C2" w:rsidRPr="00BC254A">
        <w:rPr>
          <w:rFonts w:asciiTheme="minorBidi" w:hAnsiTheme="minorBidi"/>
          <w:rtl/>
          <w:lang w:bidi="he-IL"/>
        </w:rPr>
        <w:t>יתקיימו</w:t>
      </w:r>
      <w:r w:rsidRPr="00BC254A">
        <w:rPr>
          <w:rFonts w:asciiTheme="minorBidi" w:hAnsiTheme="minorBidi"/>
          <w:rtl/>
          <w:lang w:bidi="he-IL"/>
        </w:rPr>
        <w:t xml:space="preserve"> סמינריונים מקצועיים</w:t>
      </w:r>
      <w:r w:rsidR="000B30C2" w:rsidRPr="00BC254A">
        <w:rPr>
          <w:rFonts w:asciiTheme="minorBidi" w:hAnsiTheme="minorBidi"/>
          <w:rtl/>
          <w:lang w:bidi="he-IL"/>
        </w:rPr>
        <w:t xml:space="preserve"> </w:t>
      </w:r>
      <w:r w:rsidRPr="00BC254A">
        <w:rPr>
          <w:rFonts w:asciiTheme="minorBidi" w:hAnsiTheme="minorBidi"/>
          <w:rtl/>
          <w:lang w:bidi="he-IL"/>
        </w:rPr>
        <w:t xml:space="preserve">לתלמידי המגמה על ידי מיטב מעצבי שיער, איפור אמנותי ואיפור מקצועי </w:t>
      </w:r>
      <w:r w:rsidR="000B30C2" w:rsidRPr="00BC254A">
        <w:rPr>
          <w:rFonts w:asciiTheme="minorBidi" w:hAnsiTheme="minorBidi"/>
          <w:rtl/>
          <w:lang w:bidi="he-IL"/>
        </w:rPr>
        <w:t xml:space="preserve"> לכלל התלמידים וכמו כן תתקיים תערוכה בהם ייחשף בפני התלמידים מגוון רחב של תכשירי טיפוח </w:t>
      </w:r>
      <w:proofErr w:type="spellStart"/>
      <w:r w:rsidR="000B30C2" w:rsidRPr="00BC254A">
        <w:rPr>
          <w:rFonts w:asciiTheme="minorBidi" w:hAnsiTheme="minorBidi"/>
          <w:rtl/>
          <w:lang w:bidi="he-IL"/>
        </w:rPr>
        <w:t>ומיכשור</w:t>
      </w:r>
      <w:proofErr w:type="spellEnd"/>
      <w:r w:rsidR="000B30C2" w:rsidRPr="00BC254A">
        <w:rPr>
          <w:rFonts w:asciiTheme="minorBidi" w:hAnsiTheme="minorBidi"/>
          <w:rtl/>
          <w:lang w:bidi="he-IL"/>
        </w:rPr>
        <w:t xml:space="preserve"> חדשני.</w:t>
      </w:r>
    </w:p>
    <w:p w:rsidR="00E64968" w:rsidRPr="00BC254A" w:rsidRDefault="00491332" w:rsidP="000B30C2">
      <w:pPr>
        <w:pStyle w:val="a9"/>
        <w:numPr>
          <w:ilvl w:val="0"/>
          <w:numId w:val="2"/>
        </w:numPr>
        <w:bidi/>
        <w:spacing w:line="360" w:lineRule="auto"/>
        <w:jc w:val="both"/>
        <w:rPr>
          <w:rFonts w:asciiTheme="minorBidi" w:hAnsiTheme="minorBidi"/>
        </w:rPr>
      </w:pPr>
      <w:r w:rsidRPr="00BC254A">
        <w:rPr>
          <w:rFonts w:asciiTheme="minorBidi" w:hAnsiTheme="minorBidi"/>
          <w:rtl/>
          <w:lang w:bidi="he-IL"/>
        </w:rPr>
        <w:t>הצגת הקטגורי</w:t>
      </w:r>
      <w:r w:rsidR="000B30C2" w:rsidRPr="00BC254A">
        <w:rPr>
          <w:rFonts w:asciiTheme="minorBidi" w:hAnsiTheme="minorBidi"/>
          <w:rtl/>
          <w:lang w:bidi="he-IL"/>
        </w:rPr>
        <w:t xml:space="preserve">ות </w:t>
      </w:r>
      <w:r w:rsidR="00FB2BC9" w:rsidRPr="00BC254A">
        <w:rPr>
          <w:rFonts w:asciiTheme="minorBidi" w:hAnsiTheme="minorBidi"/>
          <w:rtl/>
          <w:lang w:bidi="he-IL"/>
        </w:rPr>
        <w:t xml:space="preserve"> </w:t>
      </w:r>
      <w:r w:rsidR="000B30C2" w:rsidRPr="00BC254A">
        <w:rPr>
          <w:rFonts w:asciiTheme="minorBidi" w:hAnsiTheme="minorBidi"/>
          <w:rtl/>
          <w:lang w:bidi="he-IL"/>
        </w:rPr>
        <w:t>של המתמודדים</w:t>
      </w:r>
      <w:r w:rsidR="00FB2BC9" w:rsidRPr="00BC254A">
        <w:rPr>
          <w:rFonts w:asciiTheme="minorBidi" w:hAnsiTheme="minorBidi"/>
          <w:rtl/>
          <w:lang w:bidi="he-IL"/>
        </w:rPr>
        <w:t xml:space="preserve"> בתחרות </w:t>
      </w:r>
      <w:r w:rsidR="000B30C2" w:rsidRPr="00BC254A">
        <w:rPr>
          <w:rFonts w:asciiTheme="minorBidi" w:hAnsiTheme="minorBidi"/>
          <w:rtl/>
          <w:lang w:bidi="he-IL"/>
        </w:rPr>
        <w:t xml:space="preserve"> :</w:t>
      </w:r>
    </w:p>
    <w:p w:rsidR="00FB2BC9" w:rsidRPr="00BC254A" w:rsidRDefault="00FB2BC9" w:rsidP="00FB2BC9">
      <w:pPr>
        <w:bidi/>
        <w:rPr>
          <w:rFonts w:asciiTheme="minorBidi" w:hAnsiTheme="minorBidi"/>
          <w:rtl/>
          <w:lang w:bidi="he-IL"/>
        </w:rPr>
      </w:pPr>
    </w:p>
    <w:p w:rsidR="00FB2BC9" w:rsidRPr="00BC254A" w:rsidRDefault="00FB2BC9" w:rsidP="00FB2BC9">
      <w:pPr>
        <w:pStyle w:val="a9"/>
        <w:numPr>
          <w:ilvl w:val="0"/>
          <w:numId w:val="6"/>
        </w:numPr>
        <w:bidi/>
        <w:rPr>
          <w:rFonts w:asciiTheme="minorBidi" w:hAnsiTheme="minorBidi"/>
        </w:rPr>
      </w:pPr>
      <w:r w:rsidRPr="00BC254A">
        <w:rPr>
          <w:rFonts w:asciiTheme="minorBidi" w:hAnsiTheme="minorBidi"/>
          <w:rtl/>
          <w:lang w:bidi="he-IL"/>
        </w:rPr>
        <w:t>תסרוקת ערב אופנתית לשיער ארוך- נשים</w:t>
      </w:r>
      <w:r w:rsidRPr="00BC254A">
        <w:rPr>
          <w:rFonts w:asciiTheme="minorBidi" w:hAnsiTheme="minorBidi"/>
          <w:lang w:bidi="he-IL"/>
        </w:rPr>
        <w:t>.</w:t>
      </w:r>
    </w:p>
    <w:p w:rsidR="00FB2BC9" w:rsidRPr="00BC254A" w:rsidRDefault="00FB2BC9" w:rsidP="00FB2BC9">
      <w:pPr>
        <w:pStyle w:val="a9"/>
        <w:numPr>
          <w:ilvl w:val="0"/>
          <w:numId w:val="6"/>
        </w:numPr>
        <w:bidi/>
        <w:rPr>
          <w:rFonts w:asciiTheme="minorBidi" w:hAnsiTheme="minorBidi"/>
        </w:rPr>
      </w:pPr>
      <w:r w:rsidRPr="00BC254A">
        <w:rPr>
          <w:rFonts w:asciiTheme="minorBidi" w:hAnsiTheme="minorBidi"/>
          <w:rtl/>
          <w:lang w:bidi="he-IL"/>
        </w:rPr>
        <w:t>תסרוקת יום (פן מעוצב) – נשים</w:t>
      </w:r>
      <w:r w:rsidRPr="00BC254A">
        <w:rPr>
          <w:rFonts w:asciiTheme="minorBidi" w:hAnsiTheme="minorBidi"/>
          <w:lang w:bidi="he-IL"/>
        </w:rPr>
        <w:t>.</w:t>
      </w:r>
    </w:p>
    <w:p w:rsidR="00FB2BC9" w:rsidRPr="00BC254A" w:rsidRDefault="00FB2BC9" w:rsidP="00FB2BC9">
      <w:pPr>
        <w:pStyle w:val="a9"/>
        <w:numPr>
          <w:ilvl w:val="0"/>
          <w:numId w:val="6"/>
        </w:numPr>
        <w:bidi/>
        <w:rPr>
          <w:rFonts w:asciiTheme="minorBidi" w:hAnsiTheme="minorBidi"/>
        </w:rPr>
      </w:pPr>
      <w:r w:rsidRPr="00BC254A">
        <w:rPr>
          <w:rFonts w:asciiTheme="minorBidi" w:hAnsiTheme="minorBidi"/>
          <w:rtl/>
          <w:lang w:bidi="he-IL"/>
        </w:rPr>
        <w:t>תסרוקת כלה</w:t>
      </w:r>
      <w:r w:rsidRPr="00BC254A">
        <w:rPr>
          <w:rFonts w:asciiTheme="minorBidi" w:hAnsiTheme="minorBidi"/>
          <w:lang w:bidi="he-IL"/>
        </w:rPr>
        <w:t>.</w:t>
      </w:r>
    </w:p>
    <w:p w:rsidR="00FB2BC9" w:rsidRPr="00BC254A" w:rsidRDefault="00FB2BC9" w:rsidP="00FB2BC9">
      <w:pPr>
        <w:pStyle w:val="a9"/>
        <w:numPr>
          <w:ilvl w:val="0"/>
          <w:numId w:val="6"/>
        </w:numPr>
        <w:bidi/>
        <w:rPr>
          <w:rFonts w:asciiTheme="minorBidi" w:hAnsiTheme="minorBidi"/>
        </w:rPr>
      </w:pPr>
      <w:r w:rsidRPr="00BC254A">
        <w:rPr>
          <w:rFonts w:asciiTheme="minorBidi" w:hAnsiTheme="minorBidi"/>
          <w:rtl/>
          <w:lang w:bidi="he-IL"/>
        </w:rPr>
        <w:t>תספורת אופנתית– נשים</w:t>
      </w:r>
      <w:r w:rsidRPr="00BC254A">
        <w:rPr>
          <w:rFonts w:asciiTheme="minorBidi" w:hAnsiTheme="minorBidi"/>
          <w:lang w:bidi="he-IL"/>
        </w:rPr>
        <w:t>.</w:t>
      </w:r>
    </w:p>
    <w:p w:rsidR="00FB2BC9" w:rsidRPr="00BC254A" w:rsidRDefault="00FB2BC9" w:rsidP="00FB2BC9">
      <w:pPr>
        <w:pStyle w:val="a9"/>
        <w:numPr>
          <w:ilvl w:val="0"/>
          <w:numId w:val="6"/>
        </w:numPr>
        <w:bidi/>
        <w:rPr>
          <w:rFonts w:asciiTheme="minorBidi" w:hAnsiTheme="minorBidi"/>
        </w:rPr>
      </w:pPr>
      <w:r w:rsidRPr="00BC254A">
        <w:rPr>
          <w:rFonts w:asciiTheme="minorBidi" w:hAnsiTheme="minorBidi"/>
          <w:rtl/>
          <w:lang w:bidi="he-IL"/>
        </w:rPr>
        <w:t>תספורת גברים אופנתית</w:t>
      </w:r>
      <w:r w:rsidRPr="00BC254A">
        <w:rPr>
          <w:rFonts w:asciiTheme="minorBidi" w:hAnsiTheme="minorBidi"/>
          <w:lang w:bidi="he-IL"/>
        </w:rPr>
        <w:t>.</w:t>
      </w:r>
    </w:p>
    <w:p w:rsidR="00FB2BC9" w:rsidRPr="00BC254A" w:rsidRDefault="00FB2BC9" w:rsidP="00FB2BC9">
      <w:pPr>
        <w:pStyle w:val="a9"/>
        <w:numPr>
          <w:ilvl w:val="0"/>
          <w:numId w:val="6"/>
        </w:numPr>
        <w:bidi/>
        <w:rPr>
          <w:rFonts w:asciiTheme="minorBidi" w:hAnsiTheme="minorBidi"/>
        </w:rPr>
      </w:pPr>
      <w:r w:rsidRPr="00BC254A">
        <w:rPr>
          <w:rFonts w:asciiTheme="minorBidi" w:hAnsiTheme="minorBidi"/>
          <w:rtl/>
          <w:lang w:bidi="he-IL"/>
        </w:rPr>
        <w:t xml:space="preserve">טוטאל </w:t>
      </w:r>
      <w:proofErr w:type="spellStart"/>
      <w:r w:rsidRPr="00BC254A">
        <w:rPr>
          <w:rFonts w:asciiTheme="minorBidi" w:hAnsiTheme="minorBidi"/>
          <w:rtl/>
          <w:lang w:bidi="he-IL"/>
        </w:rPr>
        <w:t>פאשיין</w:t>
      </w:r>
      <w:proofErr w:type="spellEnd"/>
      <w:r w:rsidRPr="00BC254A">
        <w:rPr>
          <w:rFonts w:asciiTheme="minorBidi" w:hAnsiTheme="minorBidi"/>
          <w:lang w:bidi="he-IL"/>
        </w:rPr>
        <w:t xml:space="preserve"> </w:t>
      </w:r>
      <w:r w:rsidRPr="00BC254A">
        <w:rPr>
          <w:rFonts w:asciiTheme="minorBidi" w:hAnsiTheme="minorBidi"/>
          <w:lang w:bidi="he-IL"/>
        </w:rPr>
        <w:t>.</w:t>
      </w:r>
      <w:r w:rsidRPr="00BC254A">
        <w:rPr>
          <w:rFonts w:asciiTheme="minorBidi" w:hAnsiTheme="minorBidi"/>
          <w:lang w:bidi="he-IL"/>
        </w:rPr>
        <w:t xml:space="preserve"> </w:t>
      </w:r>
      <w:r w:rsidRPr="00BC254A">
        <w:rPr>
          <w:rFonts w:asciiTheme="minorBidi" w:hAnsiTheme="minorBidi"/>
        </w:rPr>
        <w:t>Total fashion</w:t>
      </w:r>
      <w:r w:rsidRPr="00BC254A">
        <w:rPr>
          <w:rFonts w:asciiTheme="minorBidi" w:hAnsiTheme="minorBidi"/>
          <w:lang w:bidi="he-IL"/>
        </w:rPr>
        <w:t>.</w:t>
      </w:r>
    </w:p>
    <w:p w:rsidR="00FB2BC9" w:rsidRPr="00BC254A" w:rsidRDefault="00FB2BC9" w:rsidP="00FB2BC9">
      <w:pPr>
        <w:pStyle w:val="a9"/>
        <w:numPr>
          <w:ilvl w:val="0"/>
          <w:numId w:val="6"/>
        </w:numPr>
        <w:bidi/>
        <w:rPr>
          <w:rFonts w:asciiTheme="minorBidi" w:hAnsiTheme="minorBidi"/>
        </w:rPr>
      </w:pPr>
      <w:r w:rsidRPr="00BC254A">
        <w:rPr>
          <w:rFonts w:asciiTheme="minorBidi" w:hAnsiTheme="minorBidi"/>
          <w:rtl/>
          <w:lang w:bidi="he-IL"/>
        </w:rPr>
        <w:t>תסרוקת פנטזיה (בשילוב אלמנטים שונים</w:t>
      </w:r>
      <w:r w:rsidRPr="00BC254A">
        <w:rPr>
          <w:rFonts w:asciiTheme="minorBidi" w:hAnsiTheme="minorBidi"/>
          <w:rtl/>
          <w:lang w:bidi="he-IL"/>
        </w:rPr>
        <w:t>)</w:t>
      </w:r>
    </w:p>
    <w:p w:rsidR="00FB2BC9" w:rsidRPr="00BC254A" w:rsidRDefault="00FB2BC9" w:rsidP="00FB2BC9">
      <w:pPr>
        <w:pStyle w:val="a9"/>
        <w:numPr>
          <w:ilvl w:val="0"/>
          <w:numId w:val="6"/>
        </w:numPr>
        <w:bidi/>
        <w:rPr>
          <w:rFonts w:asciiTheme="minorBidi" w:hAnsiTheme="minorBidi"/>
        </w:rPr>
      </w:pPr>
      <w:r w:rsidRPr="00BC254A">
        <w:rPr>
          <w:rFonts w:asciiTheme="minorBidi" w:hAnsiTheme="minorBidi"/>
          <w:rtl/>
          <w:lang w:bidi="he-IL"/>
        </w:rPr>
        <w:t>איפור ערב</w:t>
      </w:r>
      <w:r w:rsidRPr="00BC254A">
        <w:rPr>
          <w:rFonts w:asciiTheme="minorBidi" w:hAnsiTheme="minorBidi"/>
          <w:lang w:bidi="he-IL"/>
        </w:rPr>
        <w:t>.</w:t>
      </w:r>
    </w:p>
    <w:p w:rsidR="00FB2BC9" w:rsidRPr="00BC254A" w:rsidRDefault="00FB2BC9" w:rsidP="00FB2BC9">
      <w:pPr>
        <w:pStyle w:val="a9"/>
        <w:numPr>
          <w:ilvl w:val="0"/>
          <w:numId w:val="6"/>
        </w:numPr>
        <w:bidi/>
        <w:rPr>
          <w:rFonts w:asciiTheme="minorBidi" w:hAnsiTheme="minorBidi"/>
        </w:rPr>
      </w:pPr>
      <w:r w:rsidRPr="00BC254A">
        <w:rPr>
          <w:rFonts w:asciiTheme="minorBidi" w:hAnsiTheme="minorBidi"/>
          <w:rtl/>
          <w:lang w:bidi="he-IL"/>
        </w:rPr>
        <w:t>איפור במה/תצוגות אופנה</w:t>
      </w:r>
      <w:r w:rsidRPr="00BC254A">
        <w:rPr>
          <w:rFonts w:asciiTheme="minorBidi" w:hAnsiTheme="minorBidi"/>
          <w:lang w:bidi="he-IL"/>
        </w:rPr>
        <w:t>.</w:t>
      </w:r>
    </w:p>
    <w:p w:rsidR="00E64968" w:rsidRPr="00BC254A" w:rsidRDefault="00FB2BC9" w:rsidP="00FB2BC9">
      <w:pPr>
        <w:pStyle w:val="a9"/>
        <w:numPr>
          <w:ilvl w:val="0"/>
          <w:numId w:val="6"/>
        </w:numPr>
        <w:bidi/>
        <w:rPr>
          <w:rFonts w:asciiTheme="minorBidi" w:hAnsiTheme="minorBidi"/>
          <w:rtl/>
        </w:rPr>
      </w:pPr>
      <w:r w:rsidRPr="00BC254A">
        <w:rPr>
          <w:rFonts w:asciiTheme="minorBidi" w:hAnsiTheme="minorBidi"/>
          <w:rtl/>
          <w:lang w:bidi="he-IL"/>
        </w:rPr>
        <w:t xml:space="preserve">איפור גוף -  </w:t>
      </w:r>
      <w:r w:rsidRPr="00BC254A">
        <w:rPr>
          <w:rFonts w:asciiTheme="minorBidi" w:hAnsiTheme="minorBidi"/>
        </w:rPr>
        <w:t>BODY PAINTING</w:t>
      </w:r>
      <w:r w:rsidRPr="00BC254A">
        <w:rPr>
          <w:rFonts w:asciiTheme="minorBidi" w:hAnsiTheme="minorBidi"/>
          <w:rtl/>
          <w:lang w:bidi="he-IL"/>
        </w:rPr>
        <w:t>.</w:t>
      </w:r>
    </w:p>
    <w:p w:rsidR="00E64968" w:rsidRPr="00BC254A" w:rsidRDefault="00E64968" w:rsidP="00E64968">
      <w:pPr>
        <w:bidi/>
        <w:rPr>
          <w:rFonts w:asciiTheme="minorBidi" w:hAnsiTheme="minorBidi"/>
          <w:rtl/>
        </w:rPr>
      </w:pPr>
    </w:p>
    <w:p w:rsidR="00E64968" w:rsidRPr="00BC254A" w:rsidRDefault="00E64968" w:rsidP="00D5740A">
      <w:pPr>
        <w:bidi/>
        <w:spacing w:before="120" w:line="360" w:lineRule="auto"/>
        <w:jc w:val="both"/>
        <w:rPr>
          <w:rFonts w:asciiTheme="minorBidi" w:hAnsiTheme="minorBidi"/>
          <w:rtl/>
        </w:rPr>
      </w:pPr>
      <w:r w:rsidRPr="00BC254A">
        <w:rPr>
          <w:rFonts w:asciiTheme="minorBidi" w:hAnsiTheme="minorBidi"/>
          <w:u w:val="single"/>
          <w:rtl/>
          <w:lang w:bidi="he-IL"/>
        </w:rPr>
        <w:t>תקופת ההתקשרות</w:t>
      </w:r>
      <w:r w:rsidRPr="00BC254A">
        <w:rPr>
          <w:rFonts w:asciiTheme="minorBidi" w:hAnsiTheme="minorBidi"/>
          <w:rtl/>
        </w:rPr>
        <w:t>:</w:t>
      </w:r>
    </w:p>
    <w:p w:rsidR="00E64968" w:rsidRPr="00BC254A" w:rsidRDefault="001F4919" w:rsidP="001F4919">
      <w:pPr>
        <w:bidi/>
        <w:spacing w:line="360" w:lineRule="auto"/>
        <w:jc w:val="both"/>
        <w:rPr>
          <w:rFonts w:asciiTheme="minorBidi" w:hAnsiTheme="minorBidi"/>
          <w:rtl/>
          <w:lang w:bidi="he-IL"/>
        </w:rPr>
      </w:pPr>
      <w:r w:rsidRPr="00BC254A">
        <w:rPr>
          <w:rFonts w:asciiTheme="minorBidi" w:hAnsiTheme="minorBidi"/>
          <w:rtl/>
          <w:lang w:bidi="he-IL"/>
        </w:rPr>
        <w:t>דצמבר</w:t>
      </w:r>
      <w:r w:rsidR="00E64968" w:rsidRPr="00BC254A">
        <w:rPr>
          <w:rFonts w:asciiTheme="minorBidi" w:hAnsiTheme="minorBidi"/>
          <w:rtl/>
          <w:lang w:bidi="he-IL"/>
        </w:rPr>
        <w:t xml:space="preserve"> 2018 ועד </w:t>
      </w:r>
      <w:r w:rsidRPr="00BC254A">
        <w:rPr>
          <w:rFonts w:asciiTheme="minorBidi" w:hAnsiTheme="minorBidi"/>
          <w:rtl/>
          <w:lang w:bidi="he-IL"/>
        </w:rPr>
        <w:t>ינואר</w:t>
      </w:r>
      <w:r w:rsidR="00E64968" w:rsidRPr="00BC254A">
        <w:rPr>
          <w:rFonts w:asciiTheme="minorBidi" w:hAnsiTheme="minorBidi"/>
          <w:rtl/>
          <w:lang w:bidi="he-IL"/>
        </w:rPr>
        <w:t xml:space="preserve"> 2019</w:t>
      </w:r>
    </w:p>
    <w:p w:rsidR="00BC254A" w:rsidRDefault="00BC254A" w:rsidP="00D5740A">
      <w:pPr>
        <w:bidi/>
        <w:spacing w:before="120" w:line="360" w:lineRule="auto"/>
        <w:jc w:val="both"/>
        <w:rPr>
          <w:rFonts w:asciiTheme="minorBidi" w:hAnsiTheme="minorBidi" w:hint="cs"/>
          <w:rtl/>
          <w:lang w:bidi="he-IL"/>
        </w:rPr>
      </w:pPr>
    </w:p>
    <w:p w:rsidR="00E64968" w:rsidRDefault="00E64968" w:rsidP="00BC254A">
      <w:pPr>
        <w:bidi/>
        <w:spacing w:before="120" w:line="360" w:lineRule="auto"/>
        <w:jc w:val="both"/>
        <w:rPr>
          <w:rFonts w:asciiTheme="minorBidi" w:hAnsiTheme="minorBidi" w:hint="cs"/>
          <w:rtl/>
          <w:lang w:bidi="he-IL"/>
        </w:rPr>
      </w:pPr>
      <w:r w:rsidRPr="00BC254A">
        <w:rPr>
          <w:rFonts w:asciiTheme="minorBidi" w:hAnsiTheme="minorBidi"/>
          <w:rtl/>
          <w:lang w:bidi="he-IL"/>
        </w:rPr>
        <w:t>להלן פירוט ההכשרות המבוקשות</w:t>
      </w:r>
      <w:r w:rsidRPr="00BC254A">
        <w:rPr>
          <w:rFonts w:asciiTheme="minorBidi" w:hAnsiTheme="minorBidi"/>
          <w:rtl/>
        </w:rPr>
        <w:t xml:space="preserve"> +  </w:t>
      </w:r>
      <w:r w:rsidRPr="00BC254A">
        <w:rPr>
          <w:rFonts w:asciiTheme="minorBidi" w:hAnsiTheme="minorBidi"/>
          <w:rtl/>
          <w:lang w:bidi="he-IL"/>
        </w:rPr>
        <w:t>אומדן תקציבי</w:t>
      </w:r>
      <w:r w:rsidRPr="00BC254A">
        <w:rPr>
          <w:rFonts w:asciiTheme="minorBidi" w:hAnsiTheme="minorBidi"/>
          <w:rtl/>
        </w:rPr>
        <w:t>:</w:t>
      </w:r>
    </w:p>
    <w:p w:rsidR="00F64F3D" w:rsidRDefault="00F64F3D" w:rsidP="00F64F3D">
      <w:pPr>
        <w:bidi/>
        <w:spacing w:before="120" w:line="360" w:lineRule="auto"/>
        <w:jc w:val="both"/>
        <w:rPr>
          <w:rFonts w:asciiTheme="minorBidi" w:hAnsiTheme="minorBidi" w:hint="cs"/>
          <w:rtl/>
          <w:lang w:bidi="he-IL"/>
        </w:rPr>
      </w:pPr>
      <w:r>
        <w:rPr>
          <w:rFonts w:asciiTheme="minorBidi" w:hAnsiTheme="minorBidi" w:hint="cs"/>
          <w:rtl/>
          <w:lang w:bidi="he-IL"/>
        </w:rPr>
        <w:t>עלות הקמת התחרות והפעלתה הינה 264500 ₪ השתתפות המשרד הנדרשת הינה 120000 ₪ לא כולל מע"מ , השתתפות הארגון או אם סי 144500ש"ח</w:t>
      </w:r>
    </w:p>
    <w:p w:rsidR="00A57601" w:rsidRPr="00F64F3D" w:rsidRDefault="00F64F3D" w:rsidP="00F64F3D">
      <w:pPr>
        <w:bidi/>
        <w:spacing w:before="120" w:line="360" w:lineRule="auto"/>
        <w:jc w:val="both"/>
        <w:rPr>
          <w:rFonts w:asciiTheme="minorBidi" w:hAnsiTheme="minorBidi"/>
          <w:rtl/>
          <w:lang w:bidi="he-IL"/>
        </w:rPr>
      </w:pPr>
      <w:r>
        <w:rPr>
          <w:rFonts w:asciiTheme="minorBidi" w:hAnsiTheme="minorBidi" w:hint="cs"/>
          <w:rtl/>
          <w:lang w:bidi="he-IL"/>
        </w:rPr>
        <w:t xml:space="preserve">מצ"ב פירוט העלויות לאור האמור אבקש את אישור הוועדה להשתתפות המשרד במיזם המשותף בגובה 120000ש"ח בתוספת מע"מ. </w:t>
      </w:r>
    </w:p>
    <w:p w:rsidR="00D5740A" w:rsidRPr="00BC254A" w:rsidRDefault="00D5740A" w:rsidP="00A57601">
      <w:pPr>
        <w:bidi/>
        <w:spacing w:before="240" w:line="360" w:lineRule="auto"/>
        <w:jc w:val="both"/>
        <w:rPr>
          <w:rFonts w:asciiTheme="minorBidi" w:hAnsiTheme="minorBidi"/>
          <w:b/>
          <w:bCs/>
          <w:rtl/>
          <w:lang w:bidi="he-IL"/>
        </w:rPr>
      </w:pPr>
      <w:r w:rsidRPr="00BC254A">
        <w:rPr>
          <w:rFonts w:asciiTheme="minorBidi" w:hAnsiTheme="minorBidi"/>
          <w:b/>
          <w:bCs/>
          <w:rtl/>
          <w:lang w:bidi="he-IL"/>
        </w:rPr>
        <w:t>אופן תשלום התמורה:</w:t>
      </w:r>
    </w:p>
    <w:p w:rsidR="00A57601" w:rsidRPr="00BC254A" w:rsidRDefault="00D5740A" w:rsidP="00A57601">
      <w:pPr>
        <w:pStyle w:val="a9"/>
        <w:numPr>
          <w:ilvl w:val="0"/>
          <w:numId w:val="4"/>
        </w:numPr>
        <w:bidi/>
        <w:spacing w:line="360" w:lineRule="auto"/>
        <w:jc w:val="both"/>
        <w:rPr>
          <w:rFonts w:asciiTheme="minorBidi" w:hAnsiTheme="minorBidi"/>
          <w:b/>
          <w:bCs/>
        </w:rPr>
      </w:pPr>
      <w:r w:rsidRPr="00BC254A">
        <w:rPr>
          <w:rFonts w:asciiTheme="minorBidi" w:hAnsiTheme="minorBidi"/>
          <w:rtl/>
          <w:lang w:bidi="he-IL"/>
        </w:rPr>
        <w:t xml:space="preserve">התמורה עבור </w:t>
      </w:r>
      <w:r w:rsidR="00A57601" w:rsidRPr="00BC254A">
        <w:rPr>
          <w:rFonts w:asciiTheme="minorBidi" w:hAnsiTheme="minorBidi"/>
          <w:rtl/>
          <w:lang w:bidi="he-IL"/>
        </w:rPr>
        <w:t>התערוכה והתחרות תינתן</w:t>
      </w:r>
      <w:r w:rsidRPr="00BC254A">
        <w:rPr>
          <w:rFonts w:asciiTheme="minorBidi" w:hAnsiTheme="minorBidi"/>
          <w:rtl/>
          <w:lang w:bidi="he-IL"/>
        </w:rPr>
        <w:t xml:space="preserve"> </w:t>
      </w:r>
      <w:r w:rsidR="00A57601" w:rsidRPr="00BC254A">
        <w:rPr>
          <w:rFonts w:asciiTheme="minorBidi" w:hAnsiTheme="minorBidi"/>
          <w:rtl/>
          <w:lang w:bidi="he-IL"/>
        </w:rPr>
        <w:t>בתשלום אחד בתום התחרות.</w:t>
      </w:r>
      <w:r w:rsidRPr="00BC254A">
        <w:rPr>
          <w:rFonts w:asciiTheme="minorBidi" w:hAnsiTheme="minorBidi"/>
          <w:rtl/>
          <w:lang w:bidi="he-IL"/>
        </w:rPr>
        <w:t xml:space="preserve"> </w:t>
      </w:r>
    </w:p>
    <w:p w:rsidR="00A57601" w:rsidRPr="00BC254A" w:rsidRDefault="00E64968" w:rsidP="00A57601">
      <w:pPr>
        <w:pStyle w:val="a9"/>
        <w:numPr>
          <w:ilvl w:val="0"/>
          <w:numId w:val="4"/>
        </w:numPr>
        <w:bidi/>
        <w:spacing w:line="360" w:lineRule="auto"/>
        <w:jc w:val="both"/>
        <w:rPr>
          <w:rFonts w:asciiTheme="minorBidi" w:hAnsiTheme="minorBidi"/>
          <w:b/>
          <w:bCs/>
        </w:rPr>
      </w:pPr>
      <w:proofErr w:type="spellStart"/>
      <w:r w:rsidRPr="00BC254A">
        <w:rPr>
          <w:rFonts w:asciiTheme="minorBidi" w:hAnsiTheme="minorBidi"/>
          <w:rtl/>
          <w:lang w:bidi="he-IL"/>
        </w:rPr>
        <w:t>מצ</w:t>
      </w:r>
      <w:proofErr w:type="spellEnd"/>
      <w:r w:rsidRPr="00BC254A">
        <w:rPr>
          <w:rFonts w:asciiTheme="minorBidi" w:hAnsiTheme="minorBidi"/>
          <w:rtl/>
        </w:rPr>
        <w:t>"</w:t>
      </w:r>
      <w:r w:rsidRPr="00BC254A">
        <w:rPr>
          <w:rFonts w:asciiTheme="minorBidi" w:hAnsiTheme="minorBidi"/>
          <w:rtl/>
          <w:lang w:bidi="he-IL"/>
        </w:rPr>
        <w:t>ב</w:t>
      </w:r>
      <w:r w:rsidR="00A57601" w:rsidRPr="00BC254A">
        <w:rPr>
          <w:rFonts w:asciiTheme="minorBidi" w:hAnsiTheme="minorBidi"/>
          <w:b/>
          <w:bCs/>
          <w:rtl/>
          <w:lang w:bidi="he-IL"/>
        </w:rPr>
        <w:t xml:space="preserve"> </w:t>
      </w:r>
      <w:r w:rsidRPr="00BC254A">
        <w:rPr>
          <w:rFonts w:asciiTheme="minorBidi" w:hAnsiTheme="minorBidi"/>
          <w:rtl/>
          <w:lang w:bidi="he-IL"/>
        </w:rPr>
        <w:t>קובץ הכולל בתוכו פירוט</w:t>
      </w:r>
      <w:r w:rsidR="00A57601" w:rsidRPr="00BC254A">
        <w:rPr>
          <w:rFonts w:asciiTheme="minorBidi" w:hAnsiTheme="minorBidi"/>
          <w:b/>
          <w:bCs/>
          <w:rtl/>
          <w:lang w:bidi="he-IL"/>
        </w:rPr>
        <w:t xml:space="preserve"> </w:t>
      </w:r>
      <w:r w:rsidR="00A57601" w:rsidRPr="00BC254A">
        <w:rPr>
          <w:rFonts w:asciiTheme="minorBidi" w:hAnsiTheme="minorBidi"/>
          <w:rtl/>
          <w:lang w:bidi="he-IL"/>
        </w:rPr>
        <w:t>העלות</w:t>
      </w:r>
      <w:r w:rsidR="00A57601" w:rsidRPr="00BC254A">
        <w:rPr>
          <w:rFonts w:asciiTheme="minorBidi" w:hAnsiTheme="minorBidi"/>
          <w:b/>
          <w:bCs/>
          <w:rtl/>
          <w:lang w:bidi="he-IL"/>
        </w:rPr>
        <w:t>.</w:t>
      </w:r>
    </w:p>
    <w:p w:rsidR="00E64968" w:rsidRPr="00BC254A" w:rsidRDefault="00E64968" w:rsidP="00A57601">
      <w:pPr>
        <w:bidi/>
        <w:spacing w:before="120" w:line="360" w:lineRule="auto"/>
        <w:jc w:val="both"/>
        <w:rPr>
          <w:rFonts w:asciiTheme="minorBidi" w:hAnsiTheme="minorBidi"/>
          <w:rtl/>
        </w:rPr>
      </w:pPr>
      <w:r w:rsidRPr="00BC254A">
        <w:rPr>
          <w:rFonts w:asciiTheme="minorBidi" w:hAnsiTheme="minorBidi"/>
          <w:rtl/>
          <w:lang w:bidi="he-IL"/>
        </w:rPr>
        <w:t>לאור האמור לעיל</w:t>
      </w:r>
      <w:r w:rsidRPr="00BC254A">
        <w:rPr>
          <w:rFonts w:asciiTheme="minorBidi" w:hAnsiTheme="minorBidi"/>
          <w:rtl/>
        </w:rPr>
        <w:t xml:space="preserve">, </w:t>
      </w:r>
      <w:r w:rsidRPr="00BC254A">
        <w:rPr>
          <w:rFonts w:asciiTheme="minorBidi" w:hAnsiTheme="minorBidi"/>
          <w:rtl/>
          <w:lang w:bidi="he-IL"/>
        </w:rPr>
        <w:t xml:space="preserve">אודה אם תוכלי להביא את בקשתי לדיון </w:t>
      </w:r>
      <w:r w:rsidR="00A57601" w:rsidRPr="00BC254A">
        <w:rPr>
          <w:rFonts w:asciiTheme="minorBidi" w:hAnsiTheme="minorBidi"/>
          <w:rtl/>
          <w:lang w:bidi="he-IL"/>
        </w:rPr>
        <w:t xml:space="preserve"> ואישור </w:t>
      </w:r>
      <w:r w:rsidRPr="00BC254A">
        <w:rPr>
          <w:rFonts w:asciiTheme="minorBidi" w:hAnsiTheme="minorBidi"/>
          <w:rtl/>
          <w:lang w:bidi="he-IL"/>
        </w:rPr>
        <w:t xml:space="preserve">בפני ועדת </w:t>
      </w:r>
      <w:r w:rsidR="00A57601" w:rsidRPr="00BC254A">
        <w:rPr>
          <w:rFonts w:asciiTheme="minorBidi" w:hAnsiTheme="minorBidi"/>
          <w:rtl/>
          <w:lang w:bidi="he-IL"/>
        </w:rPr>
        <w:t>המכרזים.</w:t>
      </w:r>
    </w:p>
    <w:p w:rsidR="00E64968" w:rsidRPr="00BC254A" w:rsidRDefault="00E64968" w:rsidP="00E64968">
      <w:pPr>
        <w:bidi/>
        <w:spacing w:line="360" w:lineRule="auto"/>
        <w:jc w:val="both"/>
        <w:rPr>
          <w:rFonts w:asciiTheme="minorBidi" w:hAnsiTheme="minorBidi"/>
          <w:rtl/>
        </w:rPr>
      </w:pPr>
    </w:p>
    <w:p w:rsidR="00A57601" w:rsidRPr="00BC254A" w:rsidRDefault="00E64968" w:rsidP="00D5740A">
      <w:pPr>
        <w:bidi/>
        <w:spacing w:line="360" w:lineRule="auto"/>
        <w:jc w:val="both"/>
        <w:rPr>
          <w:rFonts w:asciiTheme="minorBidi" w:hAnsiTheme="minorBidi"/>
          <w:rtl/>
          <w:lang w:bidi="he-IL"/>
        </w:rPr>
      </w:pPr>
      <w:r w:rsidRPr="00BC254A">
        <w:rPr>
          <w:rFonts w:asciiTheme="minorBidi" w:hAnsiTheme="minorBidi"/>
          <w:rtl/>
        </w:rPr>
        <w:tab/>
      </w:r>
      <w:r w:rsidRPr="00BC254A">
        <w:rPr>
          <w:rFonts w:asciiTheme="minorBidi" w:hAnsiTheme="minorBidi"/>
          <w:rtl/>
        </w:rPr>
        <w:tab/>
      </w:r>
      <w:r w:rsidRPr="00BC254A">
        <w:rPr>
          <w:rFonts w:asciiTheme="minorBidi" w:hAnsiTheme="minorBidi"/>
          <w:rtl/>
        </w:rPr>
        <w:tab/>
      </w:r>
      <w:r w:rsidRPr="00BC254A">
        <w:rPr>
          <w:rFonts w:asciiTheme="minorBidi" w:hAnsiTheme="minorBidi"/>
          <w:rtl/>
        </w:rPr>
        <w:tab/>
      </w:r>
      <w:r w:rsidRPr="00BC254A">
        <w:rPr>
          <w:rFonts w:asciiTheme="minorBidi" w:hAnsiTheme="minorBidi"/>
          <w:rtl/>
        </w:rPr>
        <w:tab/>
      </w:r>
      <w:r w:rsidR="00A57601" w:rsidRPr="00BC254A">
        <w:rPr>
          <w:rFonts w:asciiTheme="minorBidi" w:hAnsiTheme="minorBidi"/>
          <w:rtl/>
          <w:lang w:bidi="he-IL"/>
        </w:rPr>
        <w:t xml:space="preserve">      </w:t>
      </w:r>
    </w:p>
    <w:p w:rsidR="00A57601" w:rsidRPr="00BC254A" w:rsidRDefault="00A57601" w:rsidP="00A57601">
      <w:pPr>
        <w:bidi/>
        <w:spacing w:line="360" w:lineRule="auto"/>
        <w:jc w:val="both"/>
        <w:rPr>
          <w:rFonts w:asciiTheme="minorBidi" w:hAnsiTheme="minorBidi"/>
          <w:rtl/>
          <w:lang w:bidi="he-IL"/>
        </w:rPr>
      </w:pPr>
      <w:r w:rsidRPr="00BC254A">
        <w:rPr>
          <w:rFonts w:asciiTheme="minorBidi" w:hAnsiTheme="minorBidi"/>
          <w:rtl/>
          <w:lang w:bidi="he-IL"/>
        </w:rPr>
        <w:t xml:space="preserve">                                                  </w:t>
      </w:r>
    </w:p>
    <w:p w:rsidR="00E64968" w:rsidRPr="00BC254A" w:rsidRDefault="00A57601" w:rsidP="00A57601">
      <w:pPr>
        <w:bidi/>
        <w:spacing w:line="360" w:lineRule="auto"/>
        <w:jc w:val="both"/>
        <w:rPr>
          <w:rFonts w:asciiTheme="minorBidi" w:hAnsiTheme="minorBidi"/>
          <w:rtl/>
        </w:rPr>
      </w:pPr>
      <w:r w:rsidRPr="00BC254A">
        <w:rPr>
          <w:rFonts w:asciiTheme="minorBidi" w:hAnsiTheme="minorBidi"/>
          <w:rtl/>
          <w:lang w:bidi="he-IL"/>
        </w:rPr>
        <w:t xml:space="preserve">                                                                                       </w:t>
      </w:r>
      <w:r w:rsidR="00E64968" w:rsidRPr="00BC254A">
        <w:rPr>
          <w:rFonts w:asciiTheme="minorBidi" w:hAnsiTheme="minorBidi"/>
          <w:rtl/>
          <w:lang w:bidi="he-IL"/>
        </w:rPr>
        <w:t>בברכה</w:t>
      </w:r>
      <w:r w:rsidR="00E64968" w:rsidRPr="00BC254A">
        <w:rPr>
          <w:rFonts w:asciiTheme="minorBidi" w:hAnsiTheme="minorBidi"/>
          <w:rtl/>
        </w:rPr>
        <w:t>,</w:t>
      </w:r>
    </w:p>
    <w:p w:rsidR="00D5740A" w:rsidRPr="00BC254A" w:rsidRDefault="00A57601" w:rsidP="00D5740A">
      <w:pPr>
        <w:bidi/>
        <w:spacing w:line="360" w:lineRule="auto"/>
        <w:jc w:val="both"/>
        <w:rPr>
          <w:rFonts w:asciiTheme="minorBidi" w:hAnsiTheme="minorBidi"/>
          <w:rtl/>
          <w:lang w:bidi="he-IL"/>
        </w:rPr>
      </w:pPr>
      <w:r w:rsidRPr="00BC254A">
        <w:rPr>
          <w:rFonts w:asciiTheme="minorBidi" w:hAnsiTheme="minorBidi"/>
          <w:rtl/>
          <w:lang w:bidi="he-IL"/>
        </w:rPr>
        <w:t xml:space="preserve">                                                                                   לובה נגדאי</w:t>
      </w:r>
    </w:p>
    <w:p w:rsidR="00E64968" w:rsidRPr="00BC254A" w:rsidRDefault="00A57601" w:rsidP="00A57601">
      <w:pPr>
        <w:bidi/>
        <w:spacing w:line="360" w:lineRule="auto"/>
        <w:jc w:val="center"/>
        <w:rPr>
          <w:rFonts w:asciiTheme="minorBidi" w:hAnsiTheme="minorBidi"/>
          <w:rtl/>
        </w:rPr>
      </w:pPr>
      <w:r w:rsidRPr="00BC254A">
        <w:rPr>
          <w:rFonts w:asciiTheme="minorBidi" w:hAnsiTheme="minorBidi"/>
          <w:rtl/>
          <w:lang w:bidi="he-IL"/>
        </w:rPr>
        <w:t xml:space="preserve">                     </w:t>
      </w:r>
      <w:r w:rsidR="00F64F3D">
        <w:rPr>
          <w:rFonts w:asciiTheme="minorBidi" w:hAnsiTheme="minorBidi" w:hint="cs"/>
          <w:rtl/>
          <w:lang w:bidi="he-IL"/>
        </w:rPr>
        <w:t xml:space="preserve">                                  </w:t>
      </w:r>
      <w:bookmarkStart w:id="0" w:name="_GoBack"/>
      <w:bookmarkEnd w:id="0"/>
      <w:r w:rsidRPr="00BC254A">
        <w:rPr>
          <w:rFonts w:asciiTheme="minorBidi" w:hAnsiTheme="minorBidi"/>
          <w:rtl/>
          <w:lang w:bidi="he-IL"/>
        </w:rPr>
        <w:t xml:space="preserve">   מפקחת ארצית ענף טיפוח החן</w:t>
      </w:r>
    </w:p>
    <w:sectPr w:rsidR="00E64968" w:rsidRPr="00BC254A" w:rsidSect="00E64968">
      <w:headerReference w:type="default" r:id="rId9"/>
      <w:footerReference w:type="default" r:id="rId10"/>
      <w:pgSz w:w="11906" w:h="16838" w:code="9"/>
      <w:pgMar w:top="1440" w:right="1800" w:bottom="1440" w:left="1800" w:header="568" w:footer="60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500C" w:rsidRDefault="001C500C" w:rsidP="002230AE">
      <w:r>
        <w:separator/>
      </w:r>
    </w:p>
  </w:endnote>
  <w:endnote w:type="continuationSeparator" w:id="0">
    <w:p w:rsidR="001C500C" w:rsidRDefault="001C500C" w:rsidP="002230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8BD" w:rsidRDefault="00E64968" w:rsidP="00E64968">
    <w:pPr>
      <w:pStyle w:val="a5"/>
      <w:tabs>
        <w:tab w:val="clear" w:pos="4153"/>
        <w:tab w:val="clear" w:pos="8306"/>
        <w:tab w:val="center" w:pos="7513"/>
        <w:tab w:val="right" w:pos="9923"/>
      </w:tabs>
      <w:bidi/>
      <w:spacing w:before="480"/>
      <w:ind w:left="611" w:right="471" w:hanging="1661"/>
      <w:jc w:val="both"/>
      <w:rPr>
        <w:rFonts w:hint="cs"/>
        <w:rtl/>
        <w:lang w:bidi="he-IL"/>
      </w:rPr>
    </w:pPr>
    <w:r>
      <w:rPr>
        <w:noProof/>
        <w:lang w:bidi="he-IL"/>
      </w:rPr>
      <mc:AlternateContent>
        <mc:Choice Requires="wps">
          <w:drawing>
            <wp:inline distT="0" distB="0" distL="0" distR="0" wp14:anchorId="32518F45" wp14:editId="7DF225A0">
              <wp:extent cx="4487545" cy="944880"/>
              <wp:effectExtent l="0" t="0" r="0" b="762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87545" cy="9448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tbl>
                          <w:tblPr>
                            <w:tblStyle w:val="TableNormal"/>
                            <w:bidiVisual/>
                            <w:tblW w:w="5000" w:type="pct"/>
                            <w:tblCellSpacing w:w="0" w:type="dxa"/>
                            <w:tblInd w:w="0" w:type="dxa"/>
                            <w:tblCellMar>
                              <w:left w:w="0" w:type="dxa"/>
                              <w:right w:w="0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6794"/>
                          </w:tblGrid>
                          <w:tr w:rsidR="00BC254A" w:rsidRPr="00BC254A" w:rsidTr="00BC254A">
                            <w:trPr>
                              <w:tblCellSpacing w:w="0" w:type="dxa"/>
                            </w:trPr>
                            <w:tc>
                              <w:tcPr>
                                <w:tcW w:w="0" w:type="auto"/>
                                <w:vAlign w:val="center"/>
                                <w:hideMark/>
                              </w:tcPr>
                              <w:p w:rsidR="00BC254A" w:rsidRPr="00BC254A" w:rsidRDefault="00BC254A" w:rsidP="00BC254A">
                                <w:pPr>
                                  <w:bidi/>
                                  <w:rPr>
                                    <w:rFonts w:asciiTheme="minorBidi" w:eastAsia="Calibri" w:hAnsiTheme="minorBidi" w:cstheme="minorBidi"/>
                                    <w:noProof/>
                                    <w:color w:val="002060"/>
                                  </w:rPr>
                                </w:pPr>
                                <w:r w:rsidRPr="00BC254A">
                                  <w:rPr>
                                    <w:rFonts w:asciiTheme="minorBidi" w:eastAsia="Calibri" w:hAnsiTheme="minorBidi" w:cstheme="minorBidi"/>
                                    <w:b/>
                                    <w:bCs/>
                                    <w:noProof/>
                                    <w:color w:val="002060"/>
                                    <w:rtl/>
                                  </w:rPr>
                                  <w:t>לובה נגדאי</w:t>
                                </w:r>
                                <w:r w:rsidRPr="00BC254A">
                                  <w:rPr>
                                    <w:rFonts w:asciiTheme="minorBidi" w:eastAsia="Calibri" w:hAnsiTheme="minorBidi" w:cstheme="minorBidi"/>
                                    <w:noProof/>
                                    <w:color w:val="002060"/>
                                    <w:rtl/>
                                  </w:rPr>
                                  <w:t xml:space="preserve"> </w:t>
                                </w:r>
                              </w:p>
                            </w:tc>
                          </w:tr>
                          <w:tr w:rsidR="00BC254A" w:rsidRPr="00BC254A" w:rsidTr="00BC254A">
                            <w:trPr>
                              <w:tblCellSpacing w:w="0" w:type="dxa"/>
                            </w:trPr>
                            <w:tc>
                              <w:tcPr>
                                <w:tcW w:w="0" w:type="auto"/>
                                <w:vAlign w:val="center"/>
                                <w:hideMark/>
                              </w:tcPr>
                              <w:p w:rsidR="00BC254A" w:rsidRPr="00C51E7B" w:rsidRDefault="00BC254A" w:rsidP="00BC254A">
                                <w:pPr>
                                  <w:bidi/>
                                  <w:rPr>
                                    <w:rFonts w:asciiTheme="minorBidi" w:eastAsia="Calibri" w:hAnsiTheme="minorBidi" w:cstheme="minorBidi"/>
                                    <w:noProof/>
                                    <w:color w:val="002060"/>
                                    <w:rtl/>
                                  </w:rPr>
                                </w:pPr>
                                <w:r w:rsidRPr="00BC254A">
                                  <w:rPr>
                                    <w:rFonts w:asciiTheme="minorBidi" w:eastAsia="Calibri" w:hAnsiTheme="minorBidi" w:cstheme="minorBidi"/>
                                    <w:noProof/>
                                    <w:color w:val="002060"/>
                                    <w:rtl/>
                                  </w:rPr>
                                  <w:t xml:space="preserve">מפקחת מקצועית ארצית טיפוח החן </w:t>
                                </w:r>
                              </w:p>
                              <w:p w:rsidR="00C51E7B" w:rsidRPr="00BC254A" w:rsidRDefault="00C51E7B" w:rsidP="00C51E7B">
                                <w:pPr>
                                  <w:bidi/>
                                  <w:rPr>
                                    <w:rFonts w:asciiTheme="minorBidi" w:eastAsia="Calibri" w:hAnsiTheme="minorBidi" w:cstheme="minorBidi"/>
                                    <w:noProof/>
                                    <w:color w:val="002060"/>
                                    <w:rtl/>
                                  </w:rPr>
                                </w:pPr>
                                <w:r w:rsidRPr="00C51E7B">
                                  <w:rPr>
                                    <w:rFonts w:asciiTheme="minorBidi" w:eastAsia="Calibri" w:hAnsiTheme="minorBidi" w:cstheme="minorBidi"/>
                                    <w:noProof/>
                                    <w:color w:val="002060"/>
                                    <w:rtl/>
                                  </w:rPr>
                                  <w:t>רח' דוד המלך 8 ירושלים</w:t>
                                </w:r>
                                <w:r w:rsidRPr="00C51E7B">
                                  <w:rPr>
                                    <w:rFonts w:asciiTheme="minorBidi" w:hAnsiTheme="minorBidi" w:cstheme="minorBidi"/>
                                    <w:rtl/>
                                  </w:rPr>
                                  <w:t xml:space="preserve"> </w:t>
                                </w:r>
                                <w:r w:rsidRPr="00C51E7B">
                                  <w:rPr>
                                    <w:rFonts w:asciiTheme="minorBidi" w:eastAsia="Calibri" w:hAnsiTheme="minorBidi" w:cstheme="minorBidi"/>
                                    <w:noProof/>
                                    <w:color w:val="002060"/>
                                    <w:rtl/>
                                  </w:rPr>
                                  <w:t xml:space="preserve">טל': 02-6662040 </w:t>
                                </w:r>
                                <w:r w:rsidRPr="00C51E7B">
                                  <w:rPr>
                                    <w:rFonts w:asciiTheme="minorBidi" w:eastAsia="Calibri" w:hAnsiTheme="minorBidi" w:cstheme="minorBidi"/>
                                    <w:noProof/>
                                    <w:color w:val="002060"/>
                                  </w:rPr>
                                  <w:t>I</w:t>
                                </w:r>
                                <w:r w:rsidRPr="00C51E7B">
                                  <w:rPr>
                                    <w:rFonts w:asciiTheme="minorBidi" w:eastAsia="Calibri" w:hAnsiTheme="minorBidi" w:cstheme="minorBidi"/>
                                    <w:noProof/>
                                    <w:color w:val="002060"/>
                                    <w:rtl/>
                                  </w:rPr>
                                  <w:t xml:space="preserve"> נייד: 050-6240442   </w:t>
                                </w:r>
                                <w:r>
                                  <w:rPr>
                                    <w:rFonts w:asciiTheme="minorBidi" w:eastAsia="Calibri" w:hAnsiTheme="minorBidi" w:cstheme="minorBidi"/>
                                    <w:noProof/>
                                    <w:color w:val="002060"/>
                                  </w:rPr>
                                  <w:t>l</w:t>
                                </w:r>
                                <w:r w:rsidRPr="00C51E7B">
                                  <w:rPr>
                                    <w:rFonts w:asciiTheme="minorBidi" w:eastAsia="Calibri" w:hAnsiTheme="minorBidi" w:cstheme="minorBidi"/>
                                    <w:noProof/>
                                    <w:color w:val="002060"/>
                                  </w:rPr>
                                  <w:t>uba.nagdai@economy.gov.il</w:t>
                                </w:r>
                                <w:r w:rsidRPr="00C51E7B">
                                  <w:rPr>
                                    <w:rFonts w:asciiTheme="minorBidi" w:eastAsia="Calibri" w:hAnsiTheme="minorBidi" w:cstheme="minorBidi"/>
                                    <w:noProof/>
                                    <w:color w:val="002060"/>
                                    <w:rtl/>
                                  </w:rPr>
                                  <w:t xml:space="preserve"> </w:t>
                                </w:r>
                              </w:p>
                            </w:tc>
                          </w:tr>
                          <w:tr w:rsidR="00BC254A" w:rsidRPr="00BC254A" w:rsidTr="00BC254A">
                            <w:trPr>
                              <w:trHeight w:val="75"/>
                              <w:tblCellSpacing w:w="0" w:type="dxa"/>
                            </w:trPr>
                            <w:tc>
                              <w:tcPr>
                                <w:tcW w:w="0" w:type="auto"/>
                                <w:vAlign w:val="center"/>
                                <w:hideMark/>
                              </w:tcPr>
                              <w:p w:rsidR="00BC254A" w:rsidRPr="00BC254A" w:rsidRDefault="00BC254A" w:rsidP="00BC254A">
                                <w:pPr>
                                  <w:bidi/>
                                  <w:spacing w:line="75" w:lineRule="atLeast"/>
                                  <w:rPr>
                                    <w:rFonts w:asciiTheme="minorBidi" w:eastAsia="Calibri" w:hAnsiTheme="minorBidi" w:cstheme="minorBidi"/>
                                    <w:noProof/>
                                    <w:color w:val="002060"/>
                                  </w:rPr>
                                </w:pPr>
                                <w:r w:rsidRPr="00BC254A">
                                  <w:rPr>
                                    <w:rFonts w:asciiTheme="minorBidi" w:eastAsia="Calibri" w:hAnsiTheme="minorBidi" w:cstheme="minorBidi"/>
                                    <w:noProof/>
                                    <w:color w:val="002060"/>
                                    <w:sz w:val="10"/>
                                    <w:szCs w:val="10"/>
                                    <w:rtl/>
                                  </w:rPr>
                                  <w:t xml:space="preserve">   </w:t>
                                </w:r>
                              </w:p>
                            </w:tc>
                          </w:tr>
                          <w:tr w:rsidR="00BC254A" w:rsidRPr="00BC254A" w:rsidTr="00BC254A">
                            <w:trPr>
                              <w:tblCellSpacing w:w="0" w:type="dxa"/>
                            </w:trPr>
                            <w:tc>
                              <w:tcPr>
                                <w:tcW w:w="0" w:type="auto"/>
                                <w:vAlign w:val="center"/>
                                <w:hideMark/>
                              </w:tcPr>
                              <w:p w:rsidR="00BC254A" w:rsidRPr="00BC254A" w:rsidRDefault="00BC254A" w:rsidP="008531A7">
                                <w:pPr>
                                  <w:bidi/>
                                  <w:rPr>
                                    <w:rFonts w:asciiTheme="minorBidi" w:eastAsia="Calibri" w:hAnsiTheme="minorBidi" w:cstheme="minorBidi"/>
                                    <w:noProof/>
                                    <w:color w:val="002060"/>
                                  </w:rPr>
                                </w:pPr>
                              </w:p>
                            </w:tc>
                          </w:tr>
                          <w:tr w:rsidR="00BC254A" w:rsidRPr="00BC254A" w:rsidTr="00BC254A">
                            <w:trPr>
                              <w:tblCellSpacing w:w="0" w:type="dxa"/>
                            </w:trPr>
                            <w:tc>
                              <w:tcPr>
                                <w:tcW w:w="0" w:type="auto"/>
                                <w:vAlign w:val="center"/>
                                <w:hideMark/>
                              </w:tcPr>
                              <w:p w:rsidR="00BC254A" w:rsidRPr="00BC254A" w:rsidRDefault="00BC254A" w:rsidP="00BC254A">
                                <w:pPr>
                                  <w:bidi/>
                                  <w:rPr>
                                    <w:rFonts w:asciiTheme="minorBidi" w:eastAsia="Calibri" w:hAnsiTheme="minorBidi" w:cstheme="minorBidi"/>
                                    <w:noProof/>
                                    <w:color w:val="002060"/>
                                  </w:rPr>
                                </w:pPr>
                              </w:p>
                            </w:tc>
                          </w:tr>
                        </w:tbl>
                        <w:p w:rsidR="00E64968" w:rsidRPr="00C51E7B" w:rsidRDefault="00E64968" w:rsidP="00E64968">
                          <w:pPr>
                            <w:jc w:val="center"/>
                            <w:rPr>
                              <w:rFonts w:asciiTheme="minorBidi" w:hAnsiTheme="minorBidi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53.35pt;height:74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" filled="f" stroked="f">
              <v:textbox>
                <w:txbxContent>
                  <w:tbl>
                    <w:tblPr>
                      <w:tblStyle w:val="TableNormal"/>
                      <w:bidiVisual/>
                      <w:tblW w:w="5000" w:type="pct"/>
                      <w:tblCellSpacing w:w="0" w:type="dxa"/>
                      <w:tblInd w:w="0" w:type="dxa"/>
                      <w:tblCellMar>
                        <w:left w:w="0" w:type="dxa"/>
                        <w:right w:w="0" w:type="dxa"/>
                      </w:tblCellMar>
                      <w:tblLook w:val="04A0" w:firstRow="1" w:lastRow="0" w:firstColumn="1" w:lastColumn="0" w:noHBand="0" w:noVBand="1"/>
                    </w:tblPr>
                    <w:tblGrid>
                      <w:gridCol w:w="6794"/>
                    </w:tblGrid>
                    <w:tr w:rsidR="00BC254A" w:rsidRPr="00BC254A" w:rsidTr="00BC254A">
                      <w:trPr>
                        <w:tblCellSpacing w:w="0" w:type="dxa"/>
                      </w:trPr>
                      <w:tc>
                        <w:tcPr>
                          <w:tcW w:w="0" w:type="auto"/>
                          <w:vAlign w:val="center"/>
                          <w:hideMark/>
                        </w:tcPr>
                        <w:p w:rsidR="00BC254A" w:rsidRPr="00BC254A" w:rsidRDefault="00BC254A" w:rsidP="00BC254A">
                          <w:pPr>
                            <w:bidi/>
                            <w:rPr>
                              <w:rFonts w:asciiTheme="minorBidi" w:eastAsia="Calibri" w:hAnsiTheme="minorBidi" w:cstheme="minorBidi"/>
                              <w:noProof/>
                              <w:color w:val="002060"/>
                            </w:rPr>
                          </w:pPr>
                          <w:r w:rsidRPr="00BC254A">
                            <w:rPr>
                              <w:rFonts w:asciiTheme="minorBidi" w:eastAsia="Calibri" w:hAnsiTheme="minorBidi" w:cstheme="minorBidi"/>
                              <w:b/>
                              <w:bCs/>
                              <w:noProof/>
                              <w:color w:val="002060"/>
                              <w:rtl/>
                            </w:rPr>
                            <w:t>לובה נגדאי</w:t>
                          </w:r>
                          <w:r w:rsidRPr="00BC254A">
                            <w:rPr>
                              <w:rFonts w:asciiTheme="minorBidi" w:eastAsia="Calibri" w:hAnsiTheme="minorBidi" w:cstheme="minorBidi"/>
                              <w:noProof/>
                              <w:color w:val="002060"/>
                              <w:rtl/>
                            </w:rPr>
                            <w:t xml:space="preserve"> </w:t>
                          </w:r>
                        </w:p>
                      </w:tc>
                    </w:tr>
                    <w:tr w:rsidR="00BC254A" w:rsidRPr="00BC254A" w:rsidTr="00BC254A">
                      <w:trPr>
                        <w:tblCellSpacing w:w="0" w:type="dxa"/>
                      </w:trPr>
                      <w:tc>
                        <w:tcPr>
                          <w:tcW w:w="0" w:type="auto"/>
                          <w:vAlign w:val="center"/>
                          <w:hideMark/>
                        </w:tcPr>
                        <w:p w:rsidR="00BC254A" w:rsidRPr="00C51E7B" w:rsidRDefault="00BC254A" w:rsidP="00BC254A">
                          <w:pPr>
                            <w:bidi/>
                            <w:rPr>
                              <w:rFonts w:asciiTheme="minorBidi" w:eastAsia="Calibri" w:hAnsiTheme="minorBidi" w:cstheme="minorBidi"/>
                              <w:noProof/>
                              <w:color w:val="002060"/>
                              <w:rtl/>
                            </w:rPr>
                          </w:pPr>
                          <w:r w:rsidRPr="00BC254A">
                            <w:rPr>
                              <w:rFonts w:asciiTheme="minorBidi" w:eastAsia="Calibri" w:hAnsiTheme="minorBidi" w:cstheme="minorBidi"/>
                              <w:noProof/>
                              <w:color w:val="002060"/>
                              <w:rtl/>
                            </w:rPr>
                            <w:t xml:space="preserve">מפקחת מקצועית ארצית טיפוח החן </w:t>
                          </w:r>
                        </w:p>
                        <w:p w:rsidR="00C51E7B" w:rsidRPr="00BC254A" w:rsidRDefault="00C51E7B" w:rsidP="00C51E7B">
                          <w:pPr>
                            <w:bidi/>
                            <w:rPr>
                              <w:rFonts w:asciiTheme="minorBidi" w:eastAsia="Calibri" w:hAnsiTheme="minorBidi" w:cstheme="minorBidi"/>
                              <w:noProof/>
                              <w:color w:val="002060"/>
                              <w:rtl/>
                            </w:rPr>
                          </w:pPr>
                          <w:r w:rsidRPr="00C51E7B">
                            <w:rPr>
                              <w:rFonts w:asciiTheme="minorBidi" w:eastAsia="Calibri" w:hAnsiTheme="minorBidi" w:cstheme="minorBidi"/>
                              <w:noProof/>
                              <w:color w:val="002060"/>
                              <w:rtl/>
                            </w:rPr>
                            <w:t>רח' דוד המלך 8 ירושלים</w:t>
                          </w:r>
                          <w:r w:rsidRPr="00C51E7B">
                            <w:rPr>
                              <w:rFonts w:asciiTheme="minorBidi" w:hAnsiTheme="minorBidi" w:cstheme="minorBidi"/>
                              <w:rtl/>
                            </w:rPr>
                            <w:t xml:space="preserve"> </w:t>
                          </w:r>
                          <w:r w:rsidRPr="00C51E7B">
                            <w:rPr>
                              <w:rFonts w:asciiTheme="minorBidi" w:eastAsia="Calibri" w:hAnsiTheme="minorBidi" w:cstheme="minorBidi"/>
                              <w:noProof/>
                              <w:color w:val="002060"/>
                              <w:rtl/>
                            </w:rPr>
                            <w:t xml:space="preserve">טל': 02-6662040 </w:t>
                          </w:r>
                          <w:r w:rsidRPr="00C51E7B">
                            <w:rPr>
                              <w:rFonts w:asciiTheme="minorBidi" w:eastAsia="Calibri" w:hAnsiTheme="minorBidi" w:cstheme="minorBidi"/>
                              <w:noProof/>
                              <w:color w:val="002060"/>
                            </w:rPr>
                            <w:t>I</w:t>
                          </w:r>
                          <w:r w:rsidRPr="00C51E7B">
                            <w:rPr>
                              <w:rFonts w:asciiTheme="minorBidi" w:eastAsia="Calibri" w:hAnsiTheme="minorBidi" w:cstheme="minorBidi"/>
                              <w:noProof/>
                              <w:color w:val="002060"/>
                              <w:rtl/>
                            </w:rPr>
                            <w:t xml:space="preserve"> נייד: 050-6240442   </w:t>
                          </w:r>
                          <w:r>
                            <w:rPr>
                              <w:rFonts w:asciiTheme="minorBidi" w:eastAsia="Calibri" w:hAnsiTheme="minorBidi" w:cstheme="minorBidi"/>
                              <w:noProof/>
                              <w:color w:val="002060"/>
                            </w:rPr>
                            <w:t>l</w:t>
                          </w:r>
                          <w:r w:rsidRPr="00C51E7B">
                            <w:rPr>
                              <w:rFonts w:asciiTheme="minorBidi" w:eastAsia="Calibri" w:hAnsiTheme="minorBidi" w:cstheme="minorBidi"/>
                              <w:noProof/>
                              <w:color w:val="002060"/>
                            </w:rPr>
                            <w:t>uba.nagdai@economy.gov.il</w:t>
                          </w:r>
                          <w:r w:rsidRPr="00C51E7B">
                            <w:rPr>
                              <w:rFonts w:asciiTheme="minorBidi" w:eastAsia="Calibri" w:hAnsiTheme="minorBidi" w:cstheme="minorBidi"/>
                              <w:noProof/>
                              <w:color w:val="002060"/>
                              <w:rtl/>
                            </w:rPr>
                            <w:t xml:space="preserve"> </w:t>
                          </w:r>
                        </w:p>
                      </w:tc>
                    </w:tr>
                    <w:tr w:rsidR="00BC254A" w:rsidRPr="00BC254A" w:rsidTr="00BC254A">
                      <w:trPr>
                        <w:trHeight w:val="75"/>
                        <w:tblCellSpacing w:w="0" w:type="dxa"/>
                      </w:trPr>
                      <w:tc>
                        <w:tcPr>
                          <w:tcW w:w="0" w:type="auto"/>
                          <w:vAlign w:val="center"/>
                          <w:hideMark/>
                        </w:tcPr>
                        <w:p w:rsidR="00BC254A" w:rsidRPr="00BC254A" w:rsidRDefault="00BC254A" w:rsidP="00BC254A">
                          <w:pPr>
                            <w:bidi/>
                            <w:spacing w:line="75" w:lineRule="atLeast"/>
                            <w:rPr>
                              <w:rFonts w:asciiTheme="minorBidi" w:eastAsia="Calibri" w:hAnsiTheme="minorBidi" w:cstheme="minorBidi"/>
                              <w:noProof/>
                              <w:color w:val="002060"/>
                            </w:rPr>
                          </w:pPr>
                          <w:r w:rsidRPr="00BC254A">
                            <w:rPr>
                              <w:rFonts w:asciiTheme="minorBidi" w:eastAsia="Calibri" w:hAnsiTheme="minorBidi" w:cstheme="minorBidi"/>
                              <w:noProof/>
                              <w:color w:val="002060"/>
                              <w:sz w:val="10"/>
                              <w:szCs w:val="10"/>
                              <w:rtl/>
                            </w:rPr>
                            <w:t xml:space="preserve">   </w:t>
                          </w:r>
                        </w:p>
                      </w:tc>
                    </w:tr>
                    <w:tr w:rsidR="00BC254A" w:rsidRPr="00BC254A" w:rsidTr="00BC254A">
                      <w:trPr>
                        <w:tblCellSpacing w:w="0" w:type="dxa"/>
                      </w:trPr>
                      <w:tc>
                        <w:tcPr>
                          <w:tcW w:w="0" w:type="auto"/>
                          <w:vAlign w:val="center"/>
                          <w:hideMark/>
                        </w:tcPr>
                        <w:p w:rsidR="00BC254A" w:rsidRPr="00BC254A" w:rsidRDefault="00BC254A" w:rsidP="008531A7">
                          <w:pPr>
                            <w:bidi/>
                            <w:rPr>
                              <w:rFonts w:asciiTheme="minorBidi" w:eastAsia="Calibri" w:hAnsiTheme="minorBidi" w:cstheme="minorBidi"/>
                              <w:noProof/>
                              <w:color w:val="002060"/>
                            </w:rPr>
                          </w:pPr>
                        </w:p>
                      </w:tc>
                    </w:tr>
                    <w:tr w:rsidR="00BC254A" w:rsidRPr="00BC254A" w:rsidTr="00BC254A">
                      <w:trPr>
                        <w:tblCellSpacing w:w="0" w:type="dxa"/>
                      </w:trPr>
                      <w:tc>
                        <w:tcPr>
                          <w:tcW w:w="0" w:type="auto"/>
                          <w:vAlign w:val="center"/>
                          <w:hideMark/>
                        </w:tcPr>
                        <w:p w:rsidR="00BC254A" w:rsidRPr="00BC254A" w:rsidRDefault="00BC254A" w:rsidP="00BC254A">
                          <w:pPr>
                            <w:bidi/>
                            <w:rPr>
                              <w:rFonts w:asciiTheme="minorBidi" w:eastAsia="Calibri" w:hAnsiTheme="minorBidi" w:cstheme="minorBidi"/>
                              <w:noProof/>
                              <w:color w:val="002060"/>
                            </w:rPr>
                          </w:pPr>
                        </w:p>
                      </w:tc>
                    </w:tr>
                  </w:tbl>
                  <w:p w:rsidR="00E64968" w:rsidRPr="00C51E7B" w:rsidRDefault="00E64968" w:rsidP="00E64968">
                    <w:pPr>
                      <w:jc w:val="center"/>
                      <w:rPr>
                        <w:rFonts w:asciiTheme="minorBidi" w:hAnsiTheme="minorBidi"/>
                        <w:sz w:val="20"/>
                        <w:szCs w:val="20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="00616C25">
      <w:t xml:space="preserve"> </w:t>
    </w:r>
    <w:r w:rsidR="00EC7F3D"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500C" w:rsidRDefault="001C500C" w:rsidP="002230AE">
      <w:r>
        <w:separator/>
      </w:r>
    </w:p>
  </w:footnote>
  <w:footnote w:type="continuationSeparator" w:id="0">
    <w:p w:rsidR="001C500C" w:rsidRDefault="001C500C" w:rsidP="002230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8BD" w:rsidRPr="002230AE" w:rsidRDefault="00875B02" w:rsidP="008C0EB8">
    <w:pPr>
      <w:pStyle w:val="a3"/>
      <w:tabs>
        <w:tab w:val="clear" w:pos="4153"/>
        <w:tab w:val="clear" w:pos="8306"/>
      </w:tabs>
      <w:ind w:left="-663" w:right="611"/>
      <w:jc w:val="right"/>
    </w:pPr>
    <w:r>
      <w:rPr>
        <w:noProof/>
        <w:lang w:bidi="he-IL"/>
      </w:rPr>
      <w:drawing>
        <wp:inline distT="0" distB="0" distL="0" distR="0" wp14:anchorId="626A268D" wp14:editId="1D55ED7B">
          <wp:extent cx="2754000" cy="658432"/>
          <wp:effectExtent l="0" t="0" r="0" b="8890"/>
          <wp:docPr id="6" name="תמונה 6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3F5DA7"/>
    <w:multiLevelType w:val="hybridMultilevel"/>
    <w:tmpl w:val="24D42B04"/>
    <w:lvl w:ilvl="0" w:tplc="1D70BFB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942997"/>
    <w:multiLevelType w:val="hybridMultilevel"/>
    <w:tmpl w:val="DB18CC60"/>
    <w:lvl w:ilvl="0" w:tplc="0542246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882F48"/>
    <w:multiLevelType w:val="hybridMultilevel"/>
    <w:tmpl w:val="10FAB9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FAA063F"/>
    <w:multiLevelType w:val="hybridMultilevel"/>
    <w:tmpl w:val="8C482484"/>
    <w:lvl w:ilvl="0" w:tplc="4016F99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2F737D"/>
    <w:multiLevelType w:val="hybridMultilevel"/>
    <w:tmpl w:val="2F08CB04"/>
    <w:lvl w:ilvl="0" w:tplc="139EE790">
      <w:start w:val="1"/>
      <w:numFmt w:val="decimal"/>
      <w:lvlText w:val="%1."/>
      <w:lvlJc w:val="left"/>
      <w:pPr>
        <w:ind w:left="720" w:hanging="360"/>
      </w:pPr>
      <w:rPr>
        <w:rFonts w:ascii="David" w:eastAsiaTheme="minorHAnsi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652174C"/>
    <w:multiLevelType w:val="hybridMultilevel"/>
    <w:tmpl w:val="07F824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43F6456"/>
    <w:multiLevelType w:val="hybridMultilevel"/>
    <w:tmpl w:val="701AF8C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7714"/>
    <w:rsid w:val="000007A6"/>
    <w:rsid w:val="0002673A"/>
    <w:rsid w:val="00070E90"/>
    <w:rsid w:val="000B30C2"/>
    <w:rsid w:val="001C500C"/>
    <w:rsid w:val="001F4919"/>
    <w:rsid w:val="002230AE"/>
    <w:rsid w:val="00287690"/>
    <w:rsid w:val="00295497"/>
    <w:rsid w:val="00312C1B"/>
    <w:rsid w:val="003540B2"/>
    <w:rsid w:val="003870D9"/>
    <w:rsid w:val="00491332"/>
    <w:rsid w:val="0055683E"/>
    <w:rsid w:val="005667B9"/>
    <w:rsid w:val="00576898"/>
    <w:rsid w:val="005B3087"/>
    <w:rsid w:val="00616C25"/>
    <w:rsid w:val="006300F2"/>
    <w:rsid w:val="00687EF6"/>
    <w:rsid w:val="006C0D88"/>
    <w:rsid w:val="00703822"/>
    <w:rsid w:val="007153F8"/>
    <w:rsid w:val="00746F65"/>
    <w:rsid w:val="007678BD"/>
    <w:rsid w:val="007F2577"/>
    <w:rsid w:val="007F7E94"/>
    <w:rsid w:val="008531A7"/>
    <w:rsid w:val="00875B02"/>
    <w:rsid w:val="008764F2"/>
    <w:rsid w:val="008A391A"/>
    <w:rsid w:val="008B1C76"/>
    <w:rsid w:val="008C0505"/>
    <w:rsid w:val="008C0EB8"/>
    <w:rsid w:val="008D718E"/>
    <w:rsid w:val="0090664E"/>
    <w:rsid w:val="009069F3"/>
    <w:rsid w:val="00A52C93"/>
    <w:rsid w:val="00A57601"/>
    <w:rsid w:val="00A903C8"/>
    <w:rsid w:val="00AD0FEE"/>
    <w:rsid w:val="00AF5D9F"/>
    <w:rsid w:val="00B072A5"/>
    <w:rsid w:val="00BB051F"/>
    <w:rsid w:val="00BC254A"/>
    <w:rsid w:val="00C2517C"/>
    <w:rsid w:val="00C515F9"/>
    <w:rsid w:val="00C51E7B"/>
    <w:rsid w:val="00D37714"/>
    <w:rsid w:val="00D5740A"/>
    <w:rsid w:val="00D73EA4"/>
    <w:rsid w:val="00E64968"/>
    <w:rsid w:val="00EA47F6"/>
    <w:rsid w:val="00EC494F"/>
    <w:rsid w:val="00EC7F3D"/>
    <w:rsid w:val="00EF3358"/>
    <w:rsid w:val="00EF7D99"/>
    <w:rsid w:val="00F31C5D"/>
    <w:rsid w:val="00F343E4"/>
    <w:rsid w:val="00F64F3D"/>
    <w:rsid w:val="00FB2BC9"/>
    <w:rsid w:val="00FF46F8"/>
    <w:rsid w:val="00FF76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2230AE"/>
  </w:style>
  <w:style w:type="paragraph" w:styleId="a5">
    <w:name w:val="footer"/>
    <w:basedOn w:val="a"/>
    <w:link w:val="a6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2230AE"/>
  </w:style>
  <w:style w:type="paragraph" w:customStyle="1" w:styleId="p1">
    <w:name w:val="p1"/>
    <w:basedOn w:val="a"/>
    <w:rsid w:val="008764F2"/>
    <w:pPr>
      <w:jc w:val="right"/>
    </w:pPr>
    <w:rPr>
      <w:rFonts w:ascii="Arial" w:hAnsi="Arial" w:cs="Arial"/>
      <w:sz w:val="14"/>
      <w:szCs w:val="14"/>
    </w:rPr>
  </w:style>
  <w:style w:type="character" w:customStyle="1" w:styleId="s1">
    <w:name w:val="s1"/>
    <w:basedOn w:val="a0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0"/>
    <w:rsid w:val="008764F2"/>
  </w:style>
  <w:style w:type="paragraph" w:styleId="a7">
    <w:name w:val="Balloon Text"/>
    <w:basedOn w:val="a"/>
    <w:link w:val="a8"/>
    <w:uiPriority w:val="99"/>
    <w:semiHidden/>
    <w:unhideWhenUsed/>
    <w:rsid w:val="008C0EB8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C0EB8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A52C93"/>
    <w:pPr>
      <w:ind w:left="720"/>
      <w:contextualSpacing/>
    </w:pPr>
  </w:style>
  <w:style w:type="table" w:customStyle="1" w:styleId="TableNormal">
    <w:name w:val="Table Normal"/>
    <w:uiPriority w:val="99"/>
    <w:semiHidden/>
    <w:rsid w:val="00BC254A"/>
    <w:rPr>
      <w:rFonts w:ascii="Calibri" w:eastAsia="Times New Roman" w:hAnsi="Calibri" w:cs="Arial"/>
      <w:sz w:val="22"/>
      <w:szCs w:val="22"/>
      <w:lang w:bidi="he-IL"/>
    </w:rPr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2230AE"/>
  </w:style>
  <w:style w:type="paragraph" w:styleId="a5">
    <w:name w:val="footer"/>
    <w:basedOn w:val="a"/>
    <w:link w:val="a6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2230AE"/>
  </w:style>
  <w:style w:type="paragraph" w:customStyle="1" w:styleId="p1">
    <w:name w:val="p1"/>
    <w:basedOn w:val="a"/>
    <w:rsid w:val="008764F2"/>
    <w:pPr>
      <w:jc w:val="right"/>
    </w:pPr>
    <w:rPr>
      <w:rFonts w:ascii="Arial" w:hAnsi="Arial" w:cs="Arial"/>
      <w:sz w:val="14"/>
      <w:szCs w:val="14"/>
    </w:rPr>
  </w:style>
  <w:style w:type="character" w:customStyle="1" w:styleId="s1">
    <w:name w:val="s1"/>
    <w:basedOn w:val="a0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0"/>
    <w:rsid w:val="008764F2"/>
  </w:style>
  <w:style w:type="paragraph" w:styleId="a7">
    <w:name w:val="Balloon Text"/>
    <w:basedOn w:val="a"/>
    <w:link w:val="a8"/>
    <w:uiPriority w:val="99"/>
    <w:semiHidden/>
    <w:unhideWhenUsed/>
    <w:rsid w:val="008C0EB8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C0EB8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A52C93"/>
    <w:pPr>
      <w:ind w:left="720"/>
      <w:contextualSpacing/>
    </w:pPr>
  </w:style>
  <w:style w:type="table" w:customStyle="1" w:styleId="TableNormal">
    <w:name w:val="Table Normal"/>
    <w:uiPriority w:val="99"/>
    <w:semiHidden/>
    <w:rsid w:val="00BC254A"/>
    <w:rPr>
      <w:rFonts w:ascii="Calibri" w:eastAsia="Times New Roman" w:hAnsi="Calibri" w:cs="Arial"/>
      <w:sz w:val="22"/>
      <w:szCs w:val="22"/>
      <w:lang w:bidi="he-IL"/>
    </w:rPr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784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0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7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0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18C52AED-4A54-4DC7-B568-94F3A43088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582</Words>
  <Characters>2915</Characters>
  <Application>Microsoft Office Word</Application>
  <DocSecurity>0</DocSecurity>
  <Lines>24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העבודה, הרווחה והשירותים החברתיים. חוסן חברתי לישראל.</vt:lpstr>
      <vt:lpstr/>
    </vt:vector>
  </TitlesOfParts>
  <Company>Molsa</Company>
  <LinksUpToDate>false</LinksUpToDate>
  <CharactersWithSpaces>3491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העבודה, הרווחה והשירותים החברתיים. חוסן חברתי לישראל.</dc:title>
  <dc:creator>ארז ברק</dc:creator>
  <cp:lastModifiedBy>moital</cp:lastModifiedBy>
  <cp:revision>2</cp:revision>
  <cp:lastPrinted>2018-01-16T13:24:00Z</cp:lastPrinted>
  <dcterms:created xsi:type="dcterms:W3CDTF">2018-07-29T16:40:00Z</dcterms:created>
  <dcterms:modified xsi:type="dcterms:W3CDTF">2018-07-29T16:40:00Z</dcterms:modified>
</cp:coreProperties>
</file>